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3B" w:rsidRDefault="00B74E3B" w:rsidP="00B74E3B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6964DD">
        <w:rPr>
          <w:b/>
          <w:bCs/>
          <w:color w:val="000000"/>
          <w:kern w:val="0"/>
          <w:sz w:val="28"/>
        </w:rPr>
        <w:t>ПЛАН</w:t>
      </w:r>
      <w:r>
        <w:rPr>
          <w:b/>
          <w:bCs/>
          <w:color w:val="000000"/>
          <w:kern w:val="0"/>
          <w:sz w:val="28"/>
        </w:rPr>
        <w:t xml:space="preserve"> 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:rsidR="00B74E3B" w:rsidRDefault="00B74E3B" w:rsidP="00B74E3B">
      <w:pPr>
        <w:widowControl/>
        <w:shd w:val="clear" w:color="auto" w:fill="FFFFFF"/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bookmarkStart w:id="0" w:name="_GoBack"/>
      <w:bookmarkEnd w:id="0"/>
      <w:r w:rsidRPr="006964DD">
        <w:rPr>
          <w:b/>
          <w:bCs/>
          <w:color w:val="000000"/>
          <w:kern w:val="0"/>
          <w:sz w:val="28"/>
        </w:rPr>
        <w:t>мероприятий</w:t>
      </w:r>
      <w:r>
        <w:rPr>
          <w:b/>
          <w:bCs/>
          <w:color w:val="000000"/>
          <w:kern w:val="0"/>
          <w:sz w:val="28"/>
        </w:rPr>
        <w:t xml:space="preserve"> </w:t>
      </w:r>
      <w:r w:rsidRPr="001A352B">
        <w:rPr>
          <w:b/>
          <w:bCs/>
          <w:color w:val="000000"/>
          <w:kern w:val="0"/>
          <w:sz w:val="28"/>
        </w:rPr>
        <w:t>по внедрению Всероссийского физкультурно-спортивного комплекса "Готов к труду и обороне" (ГТО)</w:t>
      </w:r>
    </w:p>
    <w:p w:rsidR="00B74E3B" w:rsidRPr="006964DD" w:rsidRDefault="00B74E3B" w:rsidP="00B74E3B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8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</w:p>
    <w:tbl>
      <w:tblPr>
        <w:tblW w:w="11199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2693"/>
        <w:gridCol w:w="1985"/>
      </w:tblGrid>
      <w:tr w:rsidR="00B74E3B" w:rsidRPr="006964DD" w:rsidTr="00DD3F1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bookmarkStart w:id="1" w:name="e12622c5c5ce43e34e28013b60ae1ecc585019af"/>
            <w:bookmarkStart w:id="2" w:name="0"/>
            <w:bookmarkEnd w:id="1"/>
            <w:bookmarkEnd w:id="2"/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Исполнители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b/>
                <w:bCs/>
                <w:i/>
                <w:iCs/>
                <w:color w:val="000000"/>
                <w:kern w:val="0"/>
                <w:sz w:val="28"/>
              </w:rPr>
              <w:t>Сроки выполнения</w:t>
            </w:r>
          </w:p>
        </w:tc>
      </w:tr>
      <w:tr w:rsidR="00B74E3B" w:rsidRPr="006964DD" w:rsidTr="00DD3F1F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i/>
                <w:iCs/>
                <w:color w:val="000000"/>
                <w:kern w:val="0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Изучение нормативно – </w:t>
            </w:r>
            <w:proofErr w:type="gramStart"/>
            <w:r w:rsidRPr="006964DD">
              <w:rPr>
                <w:color w:val="000000"/>
                <w:kern w:val="0"/>
                <w:sz w:val="28"/>
              </w:rPr>
              <w:t>правовых</w:t>
            </w:r>
            <w:proofErr w:type="gramEnd"/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документов.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Администрация,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учителя ФК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Август</w:t>
            </w:r>
            <w:r>
              <w:rPr>
                <w:color w:val="000000"/>
                <w:kern w:val="0"/>
                <w:sz w:val="28"/>
              </w:rPr>
              <w:t xml:space="preserve"> </w:t>
            </w:r>
          </w:p>
        </w:tc>
      </w:tr>
      <w:tr w:rsidR="00B74E3B" w:rsidRPr="006964DD" w:rsidTr="00DD3F1F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Мониторинг состояния здоровья и уровня физической подготовленности учащихся 1-11 классов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Мед</w:t>
            </w:r>
            <w:proofErr w:type="gramStart"/>
            <w:r>
              <w:rPr>
                <w:color w:val="000000"/>
                <w:kern w:val="0"/>
                <w:sz w:val="28"/>
              </w:rPr>
              <w:t>.</w:t>
            </w:r>
            <w:proofErr w:type="gramEnd"/>
            <w:r>
              <w:rPr>
                <w:color w:val="000000"/>
                <w:kern w:val="0"/>
                <w:sz w:val="28"/>
              </w:rPr>
              <w:t xml:space="preserve"> </w:t>
            </w:r>
            <w:proofErr w:type="gramStart"/>
            <w:r>
              <w:rPr>
                <w:color w:val="000000"/>
                <w:kern w:val="0"/>
                <w:sz w:val="28"/>
              </w:rPr>
              <w:t>с</w:t>
            </w:r>
            <w:proofErr w:type="gramEnd"/>
            <w:r>
              <w:rPr>
                <w:color w:val="000000"/>
                <w:kern w:val="0"/>
                <w:sz w:val="28"/>
              </w:rPr>
              <w:t>естра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Сентябрь</w:t>
            </w:r>
          </w:p>
        </w:tc>
      </w:tr>
      <w:tr w:rsidR="00B74E3B" w:rsidRPr="006964DD" w:rsidTr="00DD3F1F">
        <w:trPr>
          <w:trHeight w:val="10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Проведение </w:t>
            </w:r>
            <w:r>
              <w:rPr>
                <w:color w:val="000000"/>
                <w:kern w:val="0"/>
                <w:sz w:val="28"/>
              </w:rPr>
              <w:t xml:space="preserve">тематических </w:t>
            </w:r>
            <w:r w:rsidRPr="006964DD">
              <w:rPr>
                <w:color w:val="000000"/>
                <w:kern w:val="0"/>
                <w:sz w:val="28"/>
              </w:rPr>
              <w:t>классных часов.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Классные руководители.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Сентябрь, октябрь.</w:t>
            </w:r>
          </w:p>
        </w:tc>
      </w:tr>
      <w:tr w:rsidR="00B74E3B" w:rsidRPr="006964DD" w:rsidTr="00DD3F1F">
        <w:trPr>
          <w:trHeight w:val="9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 xml:space="preserve">Организация </w:t>
            </w:r>
            <w:r w:rsidRPr="006964DD">
              <w:rPr>
                <w:color w:val="000000"/>
                <w:kern w:val="0"/>
                <w:sz w:val="28"/>
              </w:rPr>
              <w:t xml:space="preserve"> спортивных секций по видам: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1. Футбол</w:t>
            </w:r>
            <w:r w:rsidRPr="006964DD">
              <w:rPr>
                <w:color w:val="000000"/>
                <w:kern w:val="0"/>
                <w:sz w:val="28"/>
              </w:rPr>
              <w:t>;</w:t>
            </w:r>
            <w:r>
              <w:rPr>
                <w:color w:val="000000"/>
                <w:kern w:val="0"/>
                <w:sz w:val="28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8"/>
              </w:rPr>
              <w:t>флорбол</w:t>
            </w:r>
            <w:proofErr w:type="spellEnd"/>
          </w:p>
          <w:p w:rsidR="00B74E3B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2</w:t>
            </w:r>
            <w:r w:rsidRPr="006964DD">
              <w:rPr>
                <w:color w:val="000000"/>
                <w:kern w:val="0"/>
                <w:sz w:val="28"/>
              </w:rPr>
              <w:t>.</w:t>
            </w:r>
            <w:r>
              <w:rPr>
                <w:color w:val="000000"/>
                <w:kern w:val="0"/>
                <w:sz w:val="28"/>
              </w:rPr>
              <w:t xml:space="preserve"> Легкая атлетика.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Учителя ФК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В течение</w:t>
            </w:r>
            <w:r w:rsidRPr="006964DD">
              <w:rPr>
                <w:color w:val="000000"/>
                <w:kern w:val="0"/>
                <w:sz w:val="28"/>
              </w:rPr>
              <w:t xml:space="preserve"> года.</w:t>
            </w:r>
          </w:p>
        </w:tc>
      </w:tr>
      <w:tr w:rsidR="00B74E3B" w:rsidRPr="006964DD" w:rsidTr="00DD3F1F">
        <w:trPr>
          <w:trHeight w:val="9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Утверждение  календаря  школьных спортивно-массовых мероприятий.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Администрация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до 20 сентября</w:t>
            </w:r>
          </w:p>
        </w:tc>
      </w:tr>
      <w:tr w:rsidR="00B74E3B" w:rsidRPr="006964DD" w:rsidTr="00DD3F1F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Выступление на родительских собраниях по продвижению ВФСК «ГТО»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 Учителя ФК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Кл</w:t>
            </w:r>
            <w:proofErr w:type="gramStart"/>
            <w:r w:rsidRPr="006964DD">
              <w:rPr>
                <w:color w:val="000000"/>
                <w:kern w:val="0"/>
                <w:sz w:val="28"/>
              </w:rPr>
              <w:t>.</w:t>
            </w:r>
            <w:proofErr w:type="gramEnd"/>
            <w:r w:rsidRPr="006964DD">
              <w:rPr>
                <w:color w:val="000000"/>
                <w:kern w:val="0"/>
                <w:sz w:val="28"/>
              </w:rPr>
              <w:t xml:space="preserve"> </w:t>
            </w:r>
            <w:proofErr w:type="gramStart"/>
            <w:r w:rsidRPr="006964DD">
              <w:rPr>
                <w:color w:val="000000"/>
                <w:kern w:val="0"/>
                <w:sz w:val="28"/>
              </w:rPr>
              <w:t>р</w:t>
            </w:r>
            <w:proofErr w:type="gramEnd"/>
            <w:r w:rsidRPr="006964DD">
              <w:rPr>
                <w:color w:val="000000"/>
                <w:kern w:val="0"/>
                <w:sz w:val="28"/>
              </w:rPr>
              <w:t>уководители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Октябрь – январь.</w:t>
            </w:r>
          </w:p>
        </w:tc>
      </w:tr>
      <w:tr w:rsidR="00B74E3B" w:rsidRPr="006964DD" w:rsidTr="00DD3F1F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Тестирование ВФСК  ГТО учащихся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Учителя ФК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По графику УО</w:t>
            </w:r>
          </w:p>
        </w:tc>
      </w:tr>
      <w:tr w:rsidR="00B74E3B" w:rsidRPr="006964DD" w:rsidTr="00DD3F1F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Размещение информации о ходе </w:t>
            </w:r>
            <w:r>
              <w:rPr>
                <w:color w:val="000000"/>
                <w:kern w:val="0"/>
                <w:sz w:val="28"/>
              </w:rPr>
              <w:t xml:space="preserve">тестирования </w:t>
            </w:r>
            <w:r w:rsidRPr="006964DD">
              <w:rPr>
                <w:color w:val="000000"/>
                <w:kern w:val="0"/>
                <w:sz w:val="28"/>
              </w:rPr>
              <w:t>ВФСК «ГТО» на сайте М</w:t>
            </w:r>
            <w:r>
              <w:rPr>
                <w:color w:val="000000"/>
                <w:kern w:val="0"/>
                <w:sz w:val="28"/>
              </w:rPr>
              <w:t>БОУ "Школа №129"</w:t>
            </w:r>
            <w:r w:rsidRPr="006964DD">
              <w:rPr>
                <w:color w:val="000000"/>
                <w:kern w:val="0"/>
                <w:sz w:val="28"/>
              </w:rPr>
              <w:t>.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Учителя ФК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октябрь</w:t>
            </w:r>
            <w:r w:rsidRPr="006964DD">
              <w:rPr>
                <w:color w:val="000000"/>
                <w:kern w:val="0"/>
                <w:sz w:val="28"/>
              </w:rPr>
              <w:t>-апрель.</w:t>
            </w:r>
          </w:p>
        </w:tc>
      </w:tr>
      <w:tr w:rsidR="00B74E3B" w:rsidRPr="006964DD" w:rsidTr="00DD3F1F">
        <w:trPr>
          <w:trHeight w:val="8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Организация индивидуальной работы</w:t>
            </w:r>
            <w:r w:rsidRPr="006964DD">
              <w:rPr>
                <w:color w:val="000000"/>
                <w:kern w:val="0"/>
                <w:sz w:val="28"/>
              </w:rPr>
              <w:t xml:space="preserve"> по совершенствованию физического развития учащихся, не выполняющих нормативы на уроках ФК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12062">
              <w:rPr>
                <w:color w:val="000000"/>
                <w:kern w:val="0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В течение</w:t>
            </w:r>
            <w:r w:rsidRPr="006964DD">
              <w:rPr>
                <w:color w:val="000000"/>
                <w:kern w:val="0"/>
                <w:sz w:val="28"/>
              </w:rPr>
              <w:t xml:space="preserve"> года.</w:t>
            </w:r>
          </w:p>
        </w:tc>
      </w:tr>
      <w:tr w:rsidR="00B74E3B" w:rsidRPr="006964DD" w:rsidTr="00DD3F1F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i/>
                <w:iCs/>
                <w:color w:val="000000"/>
                <w:kern w:val="0"/>
                <w:sz w:val="28"/>
              </w:rPr>
              <w:t>1</w:t>
            </w:r>
            <w:r>
              <w:rPr>
                <w:i/>
                <w:iCs/>
                <w:color w:val="000000"/>
                <w:kern w:val="0"/>
                <w:sz w:val="28"/>
              </w:rPr>
              <w:t>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Сдача физкультурно – спортивного комплекса ГТО </w:t>
            </w:r>
            <w:r>
              <w:rPr>
                <w:color w:val="000000"/>
                <w:kern w:val="0"/>
                <w:sz w:val="28"/>
              </w:rPr>
              <w:t>выпускниками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Учителя ФК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 xml:space="preserve"> По плану департамента образования</w:t>
            </w:r>
          </w:p>
        </w:tc>
      </w:tr>
      <w:tr w:rsidR="00B74E3B" w:rsidRPr="006964DD" w:rsidTr="00DD3F1F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11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 xml:space="preserve">Участие в </w:t>
            </w:r>
            <w:r>
              <w:rPr>
                <w:color w:val="000000"/>
                <w:kern w:val="0"/>
                <w:sz w:val="28"/>
              </w:rPr>
              <w:t xml:space="preserve">спортивных </w:t>
            </w:r>
            <w:r w:rsidRPr="006964DD">
              <w:rPr>
                <w:color w:val="000000"/>
                <w:kern w:val="0"/>
                <w:sz w:val="28"/>
              </w:rPr>
              <w:t xml:space="preserve">соревнованиях </w:t>
            </w:r>
            <w:r>
              <w:rPr>
                <w:color w:val="000000"/>
                <w:kern w:val="0"/>
                <w:sz w:val="28"/>
              </w:rPr>
              <w:t>района, города, области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Учителя</w:t>
            </w:r>
            <w:r w:rsidRPr="006964DD">
              <w:rPr>
                <w:color w:val="000000"/>
                <w:kern w:val="0"/>
                <w:sz w:val="28"/>
              </w:rPr>
              <w:t xml:space="preserve"> </w:t>
            </w:r>
            <w:r>
              <w:rPr>
                <w:color w:val="000000"/>
                <w:kern w:val="0"/>
                <w:sz w:val="28"/>
              </w:rPr>
              <w:t>ФК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По плану УО</w:t>
            </w:r>
          </w:p>
        </w:tc>
      </w:tr>
      <w:tr w:rsidR="00B74E3B" w:rsidRPr="006964DD" w:rsidTr="00DD3F1F">
        <w:trPr>
          <w:trHeight w:val="8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0"/>
                <w:sz w:val="28"/>
              </w:rPr>
              <w:t>12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8"/>
              </w:rPr>
            </w:pPr>
            <w:r w:rsidRPr="006964DD">
              <w:rPr>
                <w:color w:val="000000"/>
                <w:kern w:val="0"/>
                <w:sz w:val="28"/>
              </w:rPr>
              <w:t>Составление  отчета об итогах</w:t>
            </w:r>
            <w:r>
              <w:rPr>
                <w:color w:val="000000"/>
                <w:kern w:val="0"/>
                <w:sz w:val="28"/>
              </w:rPr>
              <w:t xml:space="preserve"> реализации внедрения ВФСК  ГТО</w:t>
            </w:r>
            <w:r w:rsidRPr="006964DD">
              <w:rPr>
                <w:color w:val="000000"/>
                <w:kern w:val="0"/>
                <w:sz w:val="28"/>
              </w:rPr>
              <w:t xml:space="preserve"> в М</w:t>
            </w:r>
            <w:r>
              <w:rPr>
                <w:color w:val="000000"/>
                <w:kern w:val="0"/>
                <w:sz w:val="28"/>
              </w:rPr>
              <w:t>БОУ "Школа №129"</w:t>
            </w:r>
          </w:p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8"/>
              </w:rPr>
              <w:t>Администрация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4E3B" w:rsidRPr="006964DD" w:rsidRDefault="00B74E3B" w:rsidP="00DD3F1F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color w:val="000000"/>
                <w:kern w:val="0"/>
                <w:sz w:val="22"/>
                <w:szCs w:val="22"/>
              </w:rPr>
            </w:pPr>
            <w:r w:rsidRPr="006964DD">
              <w:rPr>
                <w:color w:val="000000"/>
                <w:kern w:val="0"/>
                <w:sz w:val="28"/>
              </w:rPr>
              <w:t>Май.</w:t>
            </w:r>
          </w:p>
        </w:tc>
      </w:tr>
    </w:tbl>
    <w:p w:rsidR="00B74E3B" w:rsidRDefault="00B74E3B" w:rsidP="00B74E3B"/>
    <w:p w:rsidR="00B74E3B" w:rsidRDefault="00B74E3B" w:rsidP="00B74E3B"/>
    <w:p w:rsidR="00B74E3B" w:rsidRDefault="00B74E3B" w:rsidP="00B74E3B"/>
    <w:p w:rsidR="007F6B98" w:rsidRDefault="007F6B98"/>
    <w:sectPr w:rsidR="007F6B98" w:rsidSect="005E6063">
      <w:footnotePr>
        <w:pos w:val="beneathText"/>
      </w:footnotePr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3B"/>
    <w:rsid w:val="007F6B98"/>
    <w:rsid w:val="00B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3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3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2022-10-20T11:21:00Z</dcterms:created>
  <dcterms:modified xsi:type="dcterms:W3CDTF">2022-10-20T11:22:00Z</dcterms:modified>
</cp:coreProperties>
</file>