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C5" w:rsidRPr="009E6DC5" w:rsidRDefault="009E6DC5" w:rsidP="009E6DC5">
      <w:pPr>
        <w:spacing w:before="480" w:after="240" w:line="247" w:lineRule="atLeast"/>
        <w:textAlignment w:val="baseline"/>
        <w:outlineLvl w:val="1"/>
        <w:rPr>
          <w:rFonts w:ascii="Times New Roman" w:eastAsia="Times New Roman" w:hAnsi="Times New Roman" w:cs="Times New Roman"/>
          <w:b/>
          <w:bCs/>
          <w:sz w:val="24"/>
          <w:szCs w:val="24"/>
          <w:lang w:eastAsia="ru-RU"/>
        </w:rPr>
      </w:pPr>
      <w:r w:rsidRPr="009E6DC5">
        <w:rPr>
          <w:rFonts w:ascii="Times New Roman" w:eastAsia="Times New Roman" w:hAnsi="Times New Roman" w:cs="Times New Roman"/>
          <w:b/>
          <w:bCs/>
          <w:sz w:val="24"/>
          <w:szCs w:val="24"/>
          <w:lang w:eastAsia="ru-RU"/>
        </w:rPr>
        <w:t xml:space="preserve">Памятка для родителей о </w:t>
      </w:r>
      <w:proofErr w:type="spellStart"/>
      <w:r w:rsidRPr="009E6DC5">
        <w:rPr>
          <w:rFonts w:ascii="Times New Roman" w:eastAsia="Times New Roman" w:hAnsi="Times New Roman" w:cs="Times New Roman"/>
          <w:b/>
          <w:bCs/>
          <w:sz w:val="24"/>
          <w:szCs w:val="24"/>
          <w:lang w:eastAsia="ru-RU"/>
        </w:rPr>
        <w:t>психоактивных</w:t>
      </w:r>
      <w:proofErr w:type="spellEnd"/>
      <w:r w:rsidRPr="009E6DC5">
        <w:rPr>
          <w:rFonts w:ascii="Times New Roman" w:eastAsia="Times New Roman" w:hAnsi="Times New Roman" w:cs="Times New Roman"/>
          <w:b/>
          <w:bCs/>
          <w:sz w:val="24"/>
          <w:szCs w:val="24"/>
          <w:lang w:eastAsia="ru-RU"/>
        </w:rPr>
        <w:t xml:space="preserve"> веществах</w:t>
      </w:r>
    </w:p>
    <w:p w:rsidR="009E6DC5" w:rsidRPr="009E6DC5" w:rsidRDefault="009E6DC5" w:rsidP="009E6DC5">
      <w:pPr>
        <w:spacing w:before="136" w:after="136" w:line="247" w:lineRule="atLeast"/>
        <w:jc w:val="center"/>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Уважаемые родители!</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9E6DC5">
        <w:rPr>
          <w:rFonts w:ascii="Times New Roman" w:eastAsia="Times New Roman" w:hAnsi="Times New Roman" w:cs="Times New Roman"/>
          <w:sz w:val="24"/>
          <w:szCs w:val="24"/>
          <w:lang w:eastAsia="ru-RU"/>
        </w:rPr>
        <w:t>психоактивные</w:t>
      </w:r>
      <w:proofErr w:type="spellEnd"/>
      <w:r w:rsidRPr="009E6DC5">
        <w:rPr>
          <w:rFonts w:ascii="Times New Roman" w:eastAsia="Times New Roman" w:hAnsi="Times New Roman" w:cs="Times New Roman"/>
          <w:sz w:val="24"/>
          <w:szCs w:val="24"/>
          <w:lang w:eastAsia="ru-RU"/>
        </w:rPr>
        <w:t xml:space="preserve"> вещества).</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Данные мониторинга и социологические опросы свидетельствует о высокой степени </w:t>
      </w:r>
      <w:proofErr w:type="spellStart"/>
      <w:r w:rsidRPr="009E6DC5">
        <w:rPr>
          <w:rFonts w:ascii="Times New Roman" w:eastAsia="Times New Roman" w:hAnsi="Times New Roman" w:cs="Times New Roman"/>
          <w:sz w:val="24"/>
          <w:szCs w:val="24"/>
          <w:lang w:eastAsia="ru-RU"/>
        </w:rPr>
        <w:t>пораженности</w:t>
      </w:r>
      <w:proofErr w:type="spellEnd"/>
      <w:r w:rsidRPr="009E6DC5">
        <w:rPr>
          <w:rFonts w:ascii="Times New Roman" w:eastAsia="Times New Roman" w:hAnsi="Times New Roman" w:cs="Times New Roman"/>
          <w:sz w:val="24"/>
          <w:szCs w:val="24"/>
          <w:lang w:eastAsia="ru-RU"/>
        </w:rPr>
        <w:t xml:space="preserve">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употребление </w:t>
      </w:r>
      <w:proofErr w:type="spellStart"/>
      <w:r w:rsidRPr="009E6DC5">
        <w:rPr>
          <w:rFonts w:ascii="Times New Roman" w:eastAsia="Times New Roman" w:hAnsi="Times New Roman" w:cs="Times New Roman"/>
          <w:sz w:val="24"/>
          <w:szCs w:val="24"/>
          <w:lang w:eastAsia="ru-RU"/>
        </w:rPr>
        <w:t>ингалянтов</w:t>
      </w:r>
      <w:proofErr w:type="spellEnd"/>
      <w:r w:rsidRPr="009E6DC5">
        <w:rPr>
          <w:rFonts w:ascii="Times New Roman" w:eastAsia="Times New Roman" w:hAnsi="Times New Roman" w:cs="Times New Roman"/>
          <w:sz w:val="24"/>
          <w:szCs w:val="24"/>
          <w:lang w:eastAsia="ru-RU"/>
        </w:rPr>
        <w:t>, потребление алкоголя вместе с медикаментами.</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Причины:</w:t>
      </w:r>
    </w:p>
    <w:p w:rsidR="009E6DC5" w:rsidRPr="009E6DC5" w:rsidRDefault="009E6DC5" w:rsidP="009E6DC5">
      <w:pPr>
        <w:numPr>
          <w:ilvl w:val="0"/>
          <w:numId w:val="1"/>
        </w:numPr>
        <w:spacing w:after="0" w:line="247" w:lineRule="atLeast"/>
        <w:ind w:left="240" w:right="240"/>
        <w:jc w:val="both"/>
        <w:textAlignment w:val="baseline"/>
        <w:rPr>
          <w:rFonts w:ascii="Times New Roman" w:eastAsia="Times New Roman" w:hAnsi="Times New Roman" w:cs="Times New Roman"/>
          <w:sz w:val="24"/>
          <w:szCs w:val="24"/>
          <w:lang w:eastAsia="ru-RU"/>
        </w:rPr>
      </w:pPr>
      <w:proofErr w:type="gramStart"/>
      <w:r w:rsidRPr="009E6DC5">
        <w:rPr>
          <w:rFonts w:ascii="Times New Roman" w:eastAsia="Times New Roman" w:hAnsi="Times New Roman" w:cs="Times New Roman"/>
          <w:sz w:val="24"/>
          <w:szCs w:val="24"/>
          <w:lang w:eastAsia="ru-RU"/>
        </w:rPr>
        <w:t>любопытство (благодаря известному высказыванию не очень умных людей:</w:t>
      </w:r>
      <w:proofErr w:type="gramEnd"/>
      <w:r w:rsidRPr="009E6DC5">
        <w:rPr>
          <w:rFonts w:ascii="Times New Roman" w:eastAsia="Times New Roman" w:hAnsi="Times New Roman" w:cs="Times New Roman"/>
          <w:sz w:val="24"/>
          <w:szCs w:val="24"/>
          <w:lang w:eastAsia="ru-RU"/>
        </w:rPr>
        <w:t xml:space="preserve"> </w:t>
      </w:r>
      <w:proofErr w:type="gramStart"/>
      <w:r w:rsidRPr="009E6DC5">
        <w:rPr>
          <w:rFonts w:ascii="Times New Roman" w:eastAsia="Times New Roman" w:hAnsi="Times New Roman" w:cs="Times New Roman"/>
          <w:sz w:val="24"/>
          <w:szCs w:val="24"/>
          <w:lang w:eastAsia="ru-RU"/>
        </w:rPr>
        <w:t>«Все надо попробовать!»);</w:t>
      </w:r>
      <w:proofErr w:type="gramEnd"/>
    </w:p>
    <w:p w:rsidR="009E6DC5" w:rsidRPr="009E6DC5" w:rsidRDefault="009E6DC5" w:rsidP="009E6DC5">
      <w:pPr>
        <w:numPr>
          <w:ilvl w:val="0"/>
          <w:numId w:val="1"/>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желание быть похожим на «крутого парня», на старшего авторитетного товарища, часто личный пример родителей и т. д.;</w:t>
      </w:r>
    </w:p>
    <w:p w:rsidR="009E6DC5" w:rsidRPr="009E6DC5" w:rsidRDefault="009E6DC5" w:rsidP="009E6DC5">
      <w:pPr>
        <w:numPr>
          <w:ilvl w:val="0"/>
          <w:numId w:val="1"/>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9E6DC5" w:rsidRPr="009E6DC5" w:rsidRDefault="009E6DC5" w:rsidP="009E6DC5">
      <w:pPr>
        <w:numPr>
          <w:ilvl w:val="0"/>
          <w:numId w:val="1"/>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безделье, отсутствие каких-либо занятий либо обязанностей, в результате - эксперименты от скуки.</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ЗАДУМАЙТЕСЬ:</w:t>
      </w:r>
    </w:p>
    <w:p w:rsidR="009E6DC5" w:rsidRPr="009E6DC5" w:rsidRDefault="009E6DC5" w:rsidP="009E6DC5">
      <w:pPr>
        <w:numPr>
          <w:ilvl w:val="0"/>
          <w:numId w:val="2"/>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9E6DC5" w:rsidRPr="009E6DC5" w:rsidRDefault="009E6DC5" w:rsidP="009E6DC5">
      <w:pPr>
        <w:numPr>
          <w:ilvl w:val="0"/>
          <w:numId w:val="2"/>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9E6DC5" w:rsidRPr="009E6DC5" w:rsidRDefault="009E6DC5" w:rsidP="009E6DC5">
      <w:pPr>
        <w:numPr>
          <w:ilvl w:val="0"/>
          <w:numId w:val="2"/>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9E6DC5" w:rsidRPr="009E6DC5" w:rsidRDefault="009E6DC5" w:rsidP="009E6DC5">
      <w:pPr>
        <w:spacing w:after="0"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u w:val="single"/>
          <w:lang w:eastAsia="ru-RU"/>
        </w:rPr>
        <w:t>НЕСКОЛЬКО ПРАВИЛ, ПОЗВОЛЯЮЩИХ ПРЕДОТВРАТИТЬ ПОТРЕБЛЕНИЕ ПАВ ВАШИМ РЕБЕНКОМ: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1. Общайтесь друг с другом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2. Выслушивайте друг друга</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lastRenderedPageBreak/>
        <w:t>Умение слушать — основа эффективного общения, но делать это не так легко, как может показаться со стороны. Умение слушать означает:</w:t>
      </w:r>
    </w:p>
    <w:p w:rsidR="009E6DC5" w:rsidRPr="009E6DC5" w:rsidRDefault="009E6DC5" w:rsidP="009E6DC5">
      <w:pPr>
        <w:numPr>
          <w:ilvl w:val="0"/>
          <w:numId w:val="3"/>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быть внимательным к ребенку;</w:t>
      </w:r>
    </w:p>
    <w:p w:rsidR="009E6DC5" w:rsidRPr="009E6DC5" w:rsidRDefault="009E6DC5" w:rsidP="009E6DC5">
      <w:pPr>
        <w:numPr>
          <w:ilvl w:val="0"/>
          <w:numId w:val="3"/>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выслушивать его точку зрения;</w:t>
      </w:r>
    </w:p>
    <w:p w:rsidR="009E6DC5" w:rsidRPr="009E6DC5" w:rsidRDefault="009E6DC5" w:rsidP="009E6DC5">
      <w:pPr>
        <w:numPr>
          <w:ilvl w:val="0"/>
          <w:numId w:val="3"/>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уделять внимание взглядам и чувствам ребенка;</w:t>
      </w:r>
    </w:p>
    <w:p w:rsidR="009E6DC5" w:rsidRPr="009E6DC5" w:rsidRDefault="009E6DC5" w:rsidP="009E6DC5">
      <w:pPr>
        <w:numPr>
          <w:ilvl w:val="0"/>
          <w:numId w:val="3"/>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3. Ставьте себя на его место</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4. Проводите время вместе</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5. Дружите с его друзьями</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9E6DC5">
        <w:rPr>
          <w:rFonts w:ascii="Times New Roman" w:eastAsia="Times New Roman" w:hAnsi="Times New Roman" w:cs="Times New Roman"/>
          <w:sz w:val="24"/>
          <w:szCs w:val="24"/>
          <w:lang w:eastAsia="ru-RU"/>
        </w:rPr>
        <w:t>к</w:t>
      </w:r>
      <w:proofErr w:type="gramEnd"/>
      <w:r w:rsidRPr="009E6DC5">
        <w:rPr>
          <w:rFonts w:ascii="Times New Roman" w:eastAsia="Times New Roman" w:hAnsi="Times New Roman" w:cs="Times New Roman"/>
          <w:sz w:val="24"/>
          <w:szCs w:val="24"/>
          <w:lang w:eastAsia="ru-RU"/>
        </w:rPr>
        <w:t xml:space="preserve"> </w:t>
      </w:r>
      <w:proofErr w:type="gramStart"/>
      <w:r w:rsidRPr="009E6DC5">
        <w:rPr>
          <w:rFonts w:ascii="Times New Roman" w:eastAsia="Times New Roman" w:hAnsi="Times New Roman" w:cs="Times New Roman"/>
          <w:sz w:val="24"/>
          <w:szCs w:val="24"/>
          <w:lang w:eastAsia="ru-RU"/>
        </w:rPr>
        <w:t>разного</w:t>
      </w:r>
      <w:proofErr w:type="gramEnd"/>
      <w:r w:rsidRPr="009E6DC5">
        <w:rPr>
          <w:rFonts w:ascii="Times New Roman" w:eastAsia="Times New Roman" w:hAnsi="Times New Roman" w:cs="Times New Roman"/>
          <w:sz w:val="24"/>
          <w:szCs w:val="24"/>
          <w:lang w:eastAsia="ru-RU"/>
        </w:rPr>
        <w:t xml:space="preserve"> рода экспериментам. Дети пробуют курить, пить. У многих в будущем это может стать привычкой.</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6. Помните, что ваш ребенок уникален</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w:t>
      </w:r>
      <w:r w:rsidRPr="009E6DC5">
        <w:rPr>
          <w:rFonts w:ascii="Times New Roman" w:eastAsia="Times New Roman" w:hAnsi="Times New Roman" w:cs="Times New Roman"/>
          <w:sz w:val="24"/>
          <w:szCs w:val="24"/>
          <w:lang w:eastAsia="ru-RU"/>
        </w:rPr>
        <w:lastRenderedPageBreak/>
        <w:t xml:space="preserve">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9E6DC5">
        <w:rPr>
          <w:rFonts w:ascii="Times New Roman" w:eastAsia="Times New Roman" w:hAnsi="Times New Roman" w:cs="Times New Roman"/>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9E6DC5">
        <w:rPr>
          <w:rFonts w:ascii="Times New Roman" w:eastAsia="Times New Roman" w:hAnsi="Times New Roman" w:cs="Times New Roman"/>
          <w:sz w:val="24"/>
          <w:szCs w:val="24"/>
          <w:lang w:eastAsia="ru-RU"/>
        </w:rPr>
        <w:t>отдых</w:t>
      </w:r>
      <w:proofErr w:type="gramEnd"/>
      <w:r w:rsidRPr="009E6DC5">
        <w:rPr>
          <w:rFonts w:ascii="Times New Roman" w:eastAsia="Times New Roman" w:hAnsi="Times New Roman" w:cs="Times New Roman"/>
          <w:sz w:val="24"/>
          <w:szCs w:val="24"/>
          <w:lang w:eastAsia="ru-RU"/>
        </w:rPr>
        <w:t xml:space="preserve"> и от </w:t>
      </w:r>
      <w:proofErr w:type="gramStart"/>
      <w:r w:rsidRPr="009E6DC5">
        <w:rPr>
          <w:rFonts w:ascii="Times New Roman" w:eastAsia="Times New Roman" w:hAnsi="Times New Roman" w:cs="Times New Roman"/>
          <w:sz w:val="24"/>
          <w:szCs w:val="24"/>
          <w:lang w:eastAsia="ru-RU"/>
        </w:rPr>
        <w:t>каких</w:t>
      </w:r>
      <w:proofErr w:type="gramEnd"/>
      <w:r w:rsidRPr="009E6DC5">
        <w:rPr>
          <w:rFonts w:ascii="Times New Roman" w:eastAsia="Times New Roman" w:hAnsi="Times New Roman" w:cs="Times New Roman"/>
          <w:sz w:val="24"/>
          <w:szCs w:val="24"/>
          <w:lang w:eastAsia="ru-RU"/>
        </w:rPr>
        <w:t xml:space="preserve"> бы то ни было воздействий и обращений!</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Нужно время от времени распоряжаться собой полностью — т. е. нужна своя доля свободы. Без неё — задохнется дух.</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sz w:val="24"/>
          <w:szCs w:val="24"/>
          <w:lang w:eastAsia="ru-RU"/>
        </w:rPr>
        <w:t>7. Подавайте пример</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9E6DC5">
        <w:rPr>
          <w:rFonts w:ascii="Times New Roman" w:eastAsia="Times New Roman" w:hAnsi="Times New Roman" w:cs="Times New Roman"/>
          <w:sz w:val="24"/>
          <w:szCs w:val="24"/>
          <w:lang w:eastAsia="ru-RU"/>
        </w:rPr>
        <w:t>психоактивных</w:t>
      </w:r>
      <w:proofErr w:type="spellEnd"/>
      <w:r w:rsidRPr="009E6DC5">
        <w:rPr>
          <w:rFonts w:ascii="Times New Roman" w:eastAsia="Times New Roman" w:hAnsi="Times New Roman" w:cs="Times New Roman"/>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w:t>
      </w:r>
    </w:p>
    <w:p w:rsidR="009E6DC5" w:rsidRPr="009E6DC5" w:rsidRDefault="009E6DC5" w:rsidP="009E6DC5">
      <w:pPr>
        <w:spacing w:after="0"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i/>
          <w:iCs/>
          <w:sz w:val="24"/>
          <w:szCs w:val="24"/>
          <w:u w:val="single"/>
          <w:lang w:eastAsia="ru-RU"/>
        </w:rPr>
        <w:t>СОВЕТЫ:</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9E6DC5">
        <w:rPr>
          <w:rFonts w:ascii="Times New Roman" w:eastAsia="Times New Roman" w:hAnsi="Times New Roman" w:cs="Times New Roman"/>
          <w:sz w:val="24"/>
          <w:szCs w:val="24"/>
          <w:lang w:eastAsia="ru-RU"/>
        </w:rPr>
        <w:t>тусовку</w:t>
      </w:r>
      <w:proofErr w:type="gramEnd"/>
      <w:r w:rsidRPr="009E6DC5">
        <w:rPr>
          <w:rFonts w:ascii="Times New Roman" w:eastAsia="Times New Roman" w:hAnsi="Times New Roman" w:cs="Times New Roman"/>
          <w:sz w:val="24"/>
          <w:szCs w:val="24"/>
          <w:lang w:eastAsia="ru-RU"/>
        </w:rPr>
        <w:t>, алкоголь, наркотики. Поэтому, даже ребенок далек от идеала и совсем не похож на Вас, БУДЬТЕ МУДРЫ:</w:t>
      </w:r>
    </w:p>
    <w:p w:rsidR="009E6DC5" w:rsidRPr="009E6DC5" w:rsidRDefault="009E6DC5" w:rsidP="009E6DC5">
      <w:pPr>
        <w:numPr>
          <w:ilvl w:val="0"/>
          <w:numId w:val="4"/>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когда скандал уже разгорелся, сумейте остановиться, заставьте себя </w:t>
      </w:r>
      <w:proofErr w:type="gramStart"/>
      <w:r w:rsidRPr="009E6DC5">
        <w:rPr>
          <w:rFonts w:ascii="Times New Roman" w:eastAsia="Times New Roman" w:hAnsi="Times New Roman" w:cs="Times New Roman"/>
          <w:sz w:val="24"/>
          <w:szCs w:val="24"/>
          <w:lang w:eastAsia="ru-RU"/>
        </w:rPr>
        <w:t>замолчать</w:t>
      </w:r>
      <w:proofErr w:type="gramEnd"/>
      <w:r w:rsidRPr="009E6DC5">
        <w:rPr>
          <w:rFonts w:ascii="Times New Roman" w:eastAsia="Times New Roman" w:hAnsi="Times New Roman" w:cs="Times New Roman"/>
          <w:sz w:val="24"/>
          <w:szCs w:val="24"/>
          <w:lang w:eastAsia="ru-RU"/>
        </w:rPr>
        <w:t xml:space="preserve"> даже если Вы тысячу раз правы;</w:t>
      </w:r>
    </w:p>
    <w:p w:rsidR="009E6DC5" w:rsidRPr="009E6DC5" w:rsidRDefault="009E6DC5" w:rsidP="009E6DC5">
      <w:pPr>
        <w:numPr>
          <w:ilvl w:val="0"/>
          <w:numId w:val="4"/>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9E6DC5" w:rsidRPr="009E6DC5" w:rsidRDefault="009E6DC5" w:rsidP="009E6DC5">
      <w:pPr>
        <w:numPr>
          <w:ilvl w:val="0"/>
          <w:numId w:val="4"/>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9E6DC5" w:rsidRPr="009E6DC5" w:rsidRDefault="009E6DC5" w:rsidP="009E6DC5">
      <w:pPr>
        <w:numPr>
          <w:ilvl w:val="0"/>
          <w:numId w:val="4"/>
        </w:numPr>
        <w:spacing w:after="0" w:line="247" w:lineRule="atLeast"/>
        <w:ind w:left="240" w:right="240"/>
        <w:jc w:val="both"/>
        <w:textAlignment w:val="baseline"/>
        <w:rPr>
          <w:rFonts w:ascii="Times New Roman" w:eastAsia="Times New Roman" w:hAnsi="Times New Roman" w:cs="Times New Roman"/>
          <w:sz w:val="24"/>
          <w:szCs w:val="24"/>
          <w:lang w:eastAsia="ru-RU"/>
        </w:rPr>
      </w:pPr>
      <w:proofErr w:type="gramStart"/>
      <w:r w:rsidRPr="009E6DC5">
        <w:rPr>
          <w:rFonts w:ascii="Times New Roman" w:eastAsia="Times New Roman" w:hAnsi="Times New Roman" w:cs="Times New Roman"/>
          <w:sz w:val="24"/>
          <w:szCs w:val="24"/>
          <w:lang w:eastAsia="ru-RU"/>
        </w:rPr>
        <w:t>п</w:t>
      </w:r>
      <w:proofErr w:type="gramEnd"/>
      <w:r w:rsidRPr="009E6DC5">
        <w:rPr>
          <w:rFonts w:ascii="Times New Roman" w:eastAsia="Times New Roman" w:hAnsi="Times New Roman" w:cs="Times New Roman"/>
          <w:sz w:val="24"/>
          <w:szCs w:val="24"/>
          <w:lang w:eastAsia="ru-RU"/>
        </w:rPr>
        <w:t>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w:t>
      </w:r>
      <w:proofErr w:type="gramStart"/>
      <w:r w:rsidRPr="009E6DC5">
        <w:rPr>
          <w:rFonts w:ascii="Times New Roman" w:eastAsia="Times New Roman" w:hAnsi="Times New Roman" w:cs="Times New Roman"/>
          <w:sz w:val="24"/>
          <w:szCs w:val="24"/>
          <w:lang w:eastAsia="ru-RU"/>
        </w:rPr>
        <w:t xml:space="preserve">!... </w:t>
      </w:r>
      <w:proofErr w:type="gramEnd"/>
      <w:r w:rsidRPr="009E6DC5">
        <w:rPr>
          <w:rFonts w:ascii="Times New Roman" w:eastAsia="Times New Roman" w:hAnsi="Times New Roman" w:cs="Times New Roman"/>
          <w:sz w:val="24"/>
          <w:szCs w:val="24"/>
          <w:lang w:eastAsia="ru-RU"/>
        </w:rPr>
        <w:t>И на ночь - не отпускайте во тьму без живого знака живой любви...</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Симптомы употребления подростками наркотических веществ</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lastRenderedPageBreak/>
        <w:t>бледность или покраснение кожи;</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расширенные или суженные зрачки, покрасневшие или мутные глаза;</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несвязная, замедленная или ускоренная речь;</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потеря аппетита, похудение или чрезмерное употребление пищи;</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хронический кашель;</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плохая координация движений (пошатывание или спотыкание);</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резкие скачки артериального давления;</w:t>
      </w:r>
    </w:p>
    <w:p w:rsidR="009E6DC5" w:rsidRPr="009E6DC5" w:rsidRDefault="009E6DC5" w:rsidP="009E6DC5">
      <w:pPr>
        <w:numPr>
          <w:ilvl w:val="0"/>
          <w:numId w:val="5"/>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расстройство желудочно-кишечного тракта. Поведенческие признаки:</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беспричинное возбуждение, вялость;</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нарастающее безразличие ко всему, ухудшение памяти и внимания;</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уходы из дома, прогулы в школе по непонятным причинам;</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трудности в сосредоточении на чем-то конкретном;</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бессонница или сонливость;</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болезненная реакция на критику, частая и резкая смена настроения;</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избегание общения с людьми, с которыми раньше были близки;</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снижение успеваемости в школе;</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постоянные просьбы дать денег;</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пропажа из дома ценностей;</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частые телефонные звонки, использование жаргона, секретные разговоры;</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самоизоляция, уход от участия в делах, которые раньше были интересны;</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частое </w:t>
      </w:r>
      <w:proofErr w:type="gramStart"/>
      <w:r w:rsidRPr="009E6DC5">
        <w:rPr>
          <w:rFonts w:ascii="Times New Roman" w:eastAsia="Times New Roman" w:hAnsi="Times New Roman" w:cs="Times New Roman"/>
          <w:sz w:val="24"/>
          <w:szCs w:val="24"/>
          <w:lang w:eastAsia="ru-RU"/>
        </w:rPr>
        <w:t>вранье</w:t>
      </w:r>
      <w:proofErr w:type="gramEnd"/>
      <w:r w:rsidRPr="009E6DC5">
        <w:rPr>
          <w:rFonts w:ascii="Times New Roman" w:eastAsia="Times New Roman" w:hAnsi="Times New Roman" w:cs="Times New Roman"/>
          <w:sz w:val="24"/>
          <w:szCs w:val="24"/>
          <w:lang w:eastAsia="ru-RU"/>
        </w:rPr>
        <w:t>, изворотливость, лживость;</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уход от ответов на прямые вопросы, склонность сочинять небылицы;</w:t>
      </w:r>
    </w:p>
    <w:p w:rsidR="009E6DC5" w:rsidRPr="009E6DC5" w:rsidRDefault="009E6DC5" w:rsidP="009E6DC5">
      <w:pPr>
        <w:numPr>
          <w:ilvl w:val="0"/>
          <w:numId w:val="6"/>
        </w:numPr>
        <w:spacing w:after="0" w:line="247" w:lineRule="atLeast"/>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неопрятность внешнего вида. Очевидные признаки:</w:t>
      </w:r>
    </w:p>
    <w:p w:rsidR="009E6DC5" w:rsidRPr="009E6DC5" w:rsidRDefault="009E6DC5" w:rsidP="009E6DC5">
      <w:pPr>
        <w:numPr>
          <w:ilvl w:val="0"/>
          <w:numId w:val="7"/>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следы от уколов (особенно на венах), порезы, синяки;</w:t>
      </w:r>
    </w:p>
    <w:p w:rsidR="009E6DC5" w:rsidRPr="009E6DC5" w:rsidRDefault="009E6DC5" w:rsidP="009E6DC5">
      <w:pPr>
        <w:numPr>
          <w:ilvl w:val="0"/>
          <w:numId w:val="7"/>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бумажки и денежные купюры, свернутые в трубочки;</w:t>
      </w:r>
    </w:p>
    <w:p w:rsidR="009E6DC5" w:rsidRPr="009E6DC5" w:rsidRDefault="009E6DC5" w:rsidP="009E6DC5">
      <w:pPr>
        <w:numPr>
          <w:ilvl w:val="0"/>
          <w:numId w:val="7"/>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закопченные ложки, фольга;</w:t>
      </w:r>
    </w:p>
    <w:p w:rsidR="009E6DC5" w:rsidRPr="009E6DC5" w:rsidRDefault="009E6DC5" w:rsidP="009E6DC5">
      <w:pPr>
        <w:numPr>
          <w:ilvl w:val="0"/>
          <w:numId w:val="7"/>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капсулы, пузырьки, жестяные банки;</w:t>
      </w:r>
    </w:p>
    <w:p w:rsidR="009E6DC5" w:rsidRPr="009E6DC5" w:rsidRDefault="009E6DC5" w:rsidP="009E6DC5">
      <w:pPr>
        <w:numPr>
          <w:ilvl w:val="0"/>
          <w:numId w:val="7"/>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пачки лекарств снотворного или успокоительного действия;</w:t>
      </w:r>
    </w:p>
    <w:p w:rsidR="009E6DC5" w:rsidRPr="009E6DC5" w:rsidRDefault="009E6DC5" w:rsidP="009E6DC5">
      <w:pPr>
        <w:numPr>
          <w:ilvl w:val="0"/>
          <w:numId w:val="7"/>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папиросы в пачках из-под сигарет.</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Что делать, если это произошло — ваш ребенок употребляет наркотики?</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Соберите максимум информации. Вот три направления, по которым вам нужно выяснить всё как можно точнее, полнее:</w:t>
      </w:r>
    </w:p>
    <w:p w:rsidR="009E6DC5" w:rsidRPr="009E6DC5" w:rsidRDefault="009E6DC5" w:rsidP="009E6DC5">
      <w:pPr>
        <w:numPr>
          <w:ilvl w:val="0"/>
          <w:numId w:val="8"/>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 xml:space="preserve">всё о приеме наркотиков вашим ребёнком: что принимал, сколько, как часто, с какими последствиями, степень тяги, осознание или </w:t>
      </w:r>
      <w:proofErr w:type="spellStart"/>
      <w:r w:rsidRPr="009E6DC5">
        <w:rPr>
          <w:rFonts w:ascii="Times New Roman" w:eastAsia="Times New Roman" w:hAnsi="Times New Roman" w:cs="Times New Roman"/>
          <w:sz w:val="24"/>
          <w:szCs w:val="24"/>
          <w:lang w:eastAsia="ru-RU"/>
        </w:rPr>
        <w:t>неосознание</w:t>
      </w:r>
      <w:proofErr w:type="spellEnd"/>
      <w:r w:rsidRPr="009E6DC5">
        <w:rPr>
          <w:rFonts w:ascii="Times New Roman" w:eastAsia="Times New Roman" w:hAnsi="Times New Roman" w:cs="Times New Roman"/>
          <w:sz w:val="24"/>
          <w:szCs w:val="24"/>
          <w:lang w:eastAsia="ru-RU"/>
        </w:rPr>
        <w:t xml:space="preserve"> опасности;</w:t>
      </w:r>
    </w:p>
    <w:p w:rsidR="009E6DC5" w:rsidRPr="009E6DC5" w:rsidRDefault="009E6DC5" w:rsidP="009E6DC5">
      <w:pPr>
        <w:numPr>
          <w:ilvl w:val="0"/>
          <w:numId w:val="8"/>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всё о том обществе или компании, где ребенок оказался втянутым в наркотики;</w:t>
      </w:r>
    </w:p>
    <w:p w:rsidR="009E6DC5" w:rsidRPr="009E6DC5" w:rsidRDefault="009E6DC5" w:rsidP="009E6DC5">
      <w:pPr>
        <w:numPr>
          <w:ilvl w:val="0"/>
          <w:numId w:val="8"/>
        </w:numPr>
        <w:spacing w:after="0" w:line="247" w:lineRule="atLeast"/>
        <w:ind w:left="240" w:right="240"/>
        <w:jc w:val="both"/>
        <w:textAlignment w:val="baseline"/>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всё о том, где можно получить совет, консультацию, помощь, поддержку.</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Ни в каком случае не ругайте, не угрожайте, не бейте.</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lastRenderedPageBreak/>
        <w:t>Не усугубляйте ситуацию криком и угрозами. Берегите собственные силы, они вам еще пригодятся. Тем более</w:t>
      </w:r>
      <w:proofErr w:type="gramStart"/>
      <w:r w:rsidRPr="009E6DC5">
        <w:rPr>
          <w:rFonts w:ascii="Times New Roman" w:eastAsia="Times New Roman" w:hAnsi="Times New Roman" w:cs="Times New Roman"/>
          <w:sz w:val="24"/>
          <w:szCs w:val="24"/>
          <w:lang w:eastAsia="ru-RU"/>
        </w:rPr>
        <w:t>,</w:t>
      </w:r>
      <w:proofErr w:type="gramEnd"/>
      <w:r w:rsidRPr="009E6DC5">
        <w:rPr>
          <w:rFonts w:ascii="Times New Roman" w:eastAsia="Times New Roman" w:hAnsi="Times New Roman" w:cs="Times New Roman"/>
          <w:sz w:val="24"/>
          <w:szCs w:val="24"/>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sz w:val="24"/>
          <w:szCs w:val="24"/>
          <w:lang w:eastAsia="ru-RU"/>
        </w:rPr>
        <w:t>Не пытайтесь бороться в одиночку, не делайте из этой болезни семейной тайны, обратитесь за помощью к специалистам, обязанным помочь Вам.</w:t>
      </w:r>
    </w:p>
    <w:p w:rsidR="009E6DC5" w:rsidRPr="009E6DC5" w:rsidRDefault="009E6DC5" w:rsidP="009E6DC5">
      <w:pPr>
        <w:spacing w:before="136" w:after="136" w:line="247" w:lineRule="atLeast"/>
        <w:jc w:val="both"/>
        <w:rPr>
          <w:rFonts w:ascii="Times New Roman" w:eastAsia="Times New Roman" w:hAnsi="Times New Roman" w:cs="Times New Roman"/>
          <w:sz w:val="24"/>
          <w:szCs w:val="24"/>
          <w:lang w:eastAsia="ru-RU"/>
        </w:rPr>
      </w:pPr>
      <w:r w:rsidRPr="009E6DC5">
        <w:rPr>
          <w:rFonts w:ascii="Times New Roman" w:eastAsia="Times New Roman" w:hAnsi="Times New Roman" w:cs="Times New Roman"/>
          <w:b/>
          <w:bCs/>
          <w:i/>
          <w:iCs/>
          <w:sz w:val="24"/>
          <w:szCs w:val="24"/>
          <w:lang w:eastAsia="ru-RU"/>
        </w:rPr>
        <w:t>Спасем наших детей!!!</w:t>
      </w:r>
    </w:p>
    <w:p w:rsidR="00766658" w:rsidRPr="009E6DC5" w:rsidRDefault="00766658">
      <w:pPr>
        <w:rPr>
          <w:rFonts w:ascii="Times New Roman" w:hAnsi="Times New Roman" w:cs="Times New Roman"/>
          <w:sz w:val="24"/>
          <w:szCs w:val="24"/>
        </w:rPr>
      </w:pPr>
    </w:p>
    <w:sectPr w:rsidR="00766658" w:rsidRPr="009E6DC5" w:rsidSect="00766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6566"/>
    <w:multiLevelType w:val="multilevel"/>
    <w:tmpl w:val="D2A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94C6F"/>
    <w:multiLevelType w:val="multilevel"/>
    <w:tmpl w:val="F824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90F01"/>
    <w:multiLevelType w:val="multilevel"/>
    <w:tmpl w:val="87B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7BC2"/>
    <w:multiLevelType w:val="multilevel"/>
    <w:tmpl w:val="2BAC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D07A9"/>
    <w:multiLevelType w:val="multilevel"/>
    <w:tmpl w:val="1EB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23971"/>
    <w:multiLevelType w:val="multilevel"/>
    <w:tmpl w:val="D3C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31BB6"/>
    <w:multiLevelType w:val="multilevel"/>
    <w:tmpl w:val="7D3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75864"/>
    <w:multiLevelType w:val="multilevel"/>
    <w:tmpl w:val="8C5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7"/>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6DC5"/>
    <w:rsid w:val="00766658"/>
    <w:rsid w:val="009E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58"/>
  </w:style>
  <w:style w:type="paragraph" w:styleId="2">
    <w:name w:val="heading 2"/>
    <w:basedOn w:val="a"/>
    <w:link w:val="20"/>
    <w:uiPriority w:val="9"/>
    <w:qFormat/>
    <w:rsid w:val="009E6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6D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6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DC5"/>
    <w:rPr>
      <w:b/>
      <w:bCs/>
    </w:rPr>
  </w:style>
</w:styles>
</file>

<file path=word/webSettings.xml><?xml version="1.0" encoding="utf-8"?>
<w:webSettings xmlns:r="http://schemas.openxmlformats.org/officeDocument/2006/relationships" xmlns:w="http://schemas.openxmlformats.org/wordprocessingml/2006/main">
  <w:divs>
    <w:div w:id="6900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С В</dc:creator>
  <cp:keywords/>
  <dc:description/>
  <cp:lastModifiedBy>Малышева С В</cp:lastModifiedBy>
  <cp:revision>3</cp:revision>
  <dcterms:created xsi:type="dcterms:W3CDTF">2016-08-25T10:58:00Z</dcterms:created>
  <dcterms:modified xsi:type="dcterms:W3CDTF">2016-08-25T11:02:00Z</dcterms:modified>
</cp:coreProperties>
</file>