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DF" w:rsidRPr="005750AF" w:rsidRDefault="00F219DF" w:rsidP="00673BA0">
      <w:pPr>
        <w:spacing w:after="0"/>
        <w:jc w:val="center"/>
        <w:rPr>
          <w:rFonts w:ascii="Times New Roman" w:hAnsi="Times New Roman" w:cs="Times New Roman"/>
          <w:sz w:val="36"/>
          <w:szCs w:val="36"/>
        </w:rPr>
      </w:pPr>
      <w:r w:rsidRPr="005750AF">
        <w:rPr>
          <w:rFonts w:ascii="Times New Roman" w:hAnsi="Times New Roman" w:cs="Times New Roman"/>
          <w:sz w:val="36"/>
          <w:szCs w:val="36"/>
        </w:rPr>
        <w:t>Рабочая программа учебного курса</w:t>
      </w:r>
      <w:r w:rsidR="00651458" w:rsidRPr="005750AF">
        <w:rPr>
          <w:rFonts w:ascii="Times New Roman" w:hAnsi="Times New Roman" w:cs="Times New Roman"/>
          <w:sz w:val="36"/>
          <w:szCs w:val="36"/>
        </w:rPr>
        <w:t xml:space="preserve"> </w:t>
      </w:r>
      <w:r w:rsidRPr="005750AF">
        <w:rPr>
          <w:rFonts w:ascii="Times New Roman" w:hAnsi="Times New Roman" w:cs="Times New Roman"/>
          <w:sz w:val="36"/>
          <w:szCs w:val="36"/>
        </w:rPr>
        <w:t>по экономике в 8 классе</w:t>
      </w:r>
      <w:r w:rsidR="00A9291B" w:rsidRPr="005750AF">
        <w:rPr>
          <w:rFonts w:ascii="Times New Roman" w:hAnsi="Times New Roman" w:cs="Times New Roman"/>
          <w:sz w:val="36"/>
          <w:szCs w:val="36"/>
        </w:rPr>
        <w:t>.</w:t>
      </w:r>
    </w:p>
    <w:p w:rsidR="00F219DF" w:rsidRPr="005750AF" w:rsidRDefault="00F219DF" w:rsidP="009765E5">
      <w:pPr>
        <w:pStyle w:val="6"/>
        <w:jc w:val="center"/>
        <w:rPr>
          <w:sz w:val="28"/>
          <w:szCs w:val="28"/>
        </w:rPr>
      </w:pPr>
      <w:r w:rsidRPr="005750AF">
        <w:rPr>
          <w:sz w:val="28"/>
          <w:szCs w:val="28"/>
        </w:rPr>
        <w:t>ПОЯСНИТЕЛЬНАЯ ЗАПИСКА.</w:t>
      </w:r>
    </w:p>
    <w:p w:rsidR="00F219DF" w:rsidRPr="005750AF" w:rsidRDefault="00F219DF" w:rsidP="00F219DF">
      <w:pPr>
        <w:pStyle w:val="FR1"/>
        <w:spacing w:before="0"/>
        <w:ind w:left="0" w:firstLine="567"/>
        <w:jc w:val="both"/>
        <w:rPr>
          <w:i w:val="0"/>
          <w:sz w:val="24"/>
          <w:szCs w:val="24"/>
        </w:rPr>
      </w:pPr>
      <w:r w:rsidRPr="005750AF">
        <w:rPr>
          <w:i w:val="0"/>
          <w:sz w:val="24"/>
          <w:szCs w:val="24"/>
        </w:rPr>
        <w:t xml:space="preserve">Настоящая программа раскрывает содержание общего курса экономических знаний, которые включают в себя как необходимое представление о современных экономических системах, основах хозяйственной деятельности, так и умения учащихся, а также основные критерии подготовки социально адаптированной личности школьника. </w:t>
      </w:r>
    </w:p>
    <w:p w:rsidR="00F219DF" w:rsidRPr="005750AF" w:rsidRDefault="00F219DF" w:rsidP="00F219DF">
      <w:pPr>
        <w:pStyle w:val="FR1"/>
        <w:spacing w:before="0"/>
        <w:ind w:left="0" w:firstLine="567"/>
        <w:jc w:val="both"/>
        <w:rPr>
          <w:i w:val="0"/>
          <w:sz w:val="24"/>
          <w:szCs w:val="24"/>
        </w:rPr>
      </w:pPr>
      <w:r w:rsidRPr="005750AF">
        <w:rPr>
          <w:i w:val="0"/>
          <w:sz w:val="24"/>
          <w:szCs w:val="24"/>
        </w:rPr>
        <w:t>Овладение основами экономических знаний даст ученикам возможность понять:</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Роль, которую играют в рыночной экономической системе ее субъекты;</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Место государства в экономике, причины и пределы эффективности его участия в экономической жизни;</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Механизмы рыночной экономики, ее макроэкономические индикаторы, значения сбережений и инвестиций, налоговую систему;</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Причины возникновения безработицы, ее виды, связь с инфляцией, с проблемами экономического роста;</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Сущность и механизмы функционирования денежной системы, роль Центрального банка, коммерческий банков, финансовых рынков;</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Движущие силы и основные закономерности экономического роста;</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Основные проблемы мировой экономики, международная торговля и система платежей, протекционизма и либерализма, интеграции экономических связей.</w:t>
      </w:r>
    </w:p>
    <w:p w:rsidR="00F219DF" w:rsidRPr="005750AF" w:rsidRDefault="00F219DF" w:rsidP="00F219DF">
      <w:pPr>
        <w:pStyle w:val="FR1"/>
        <w:spacing w:before="0"/>
        <w:ind w:left="0" w:firstLine="567"/>
        <w:jc w:val="both"/>
        <w:rPr>
          <w:i w:val="0"/>
          <w:sz w:val="24"/>
          <w:szCs w:val="24"/>
        </w:rPr>
      </w:pPr>
      <w:r w:rsidRPr="005750AF">
        <w:rPr>
          <w:i w:val="0"/>
          <w:sz w:val="24"/>
          <w:szCs w:val="24"/>
        </w:rPr>
        <w:t xml:space="preserve">Полученные экономические знания важны для учащихся не только как информация. Они дают основу для понимания роли и прав человека в обществе, формируют рациональные экономические ценности, способствуют выработке рационального экономического поведения в обществе. </w:t>
      </w:r>
    </w:p>
    <w:p w:rsidR="00F219DF" w:rsidRPr="005750AF" w:rsidRDefault="00F219DF" w:rsidP="00F219DF">
      <w:pPr>
        <w:pStyle w:val="FR1"/>
        <w:spacing w:before="0"/>
        <w:ind w:left="0" w:firstLine="567"/>
        <w:jc w:val="both"/>
        <w:rPr>
          <w:i w:val="0"/>
          <w:sz w:val="24"/>
          <w:szCs w:val="24"/>
        </w:rPr>
      </w:pPr>
      <w:r w:rsidRPr="005750AF">
        <w:rPr>
          <w:i w:val="0"/>
          <w:sz w:val="24"/>
          <w:szCs w:val="24"/>
        </w:rPr>
        <w:t>В процессе обучения учащийся должен понять, что экономические знания помогают решать проблему цели сообразного выбора, который в течении жизни человек делает постоянно – в своих собственных интересах, в интересах своей семьи, сообщества.</w:t>
      </w:r>
    </w:p>
    <w:p w:rsidR="00F219DF" w:rsidRPr="005750AF" w:rsidRDefault="00F219DF" w:rsidP="00F219DF">
      <w:pPr>
        <w:pStyle w:val="FR1"/>
        <w:spacing w:before="0"/>
        <w:ind w:left="0" w:firstLine="567"/>
        <w:jc w:val="both"/>
        <w:rPr>
          <w:i w:val="0"/>
          <w:sz w:val="24"/>
          <w:szCs w:val="24"/>
        </w:rPr>
      </w:pPr>
      <w:r w:rsidRPr="005750AF">
        <w:rPr>
          <w:i w:val="0"/>
          <w:sz w:val="24"/>
          <w:szCs w:val="24"/>
        </w:rPr>
        <w:t>Экономическое поведение неотделимо от поведения человека в целом, оно зависит от норм, традиций и обычаев общества.</w:t>
      </w:r>
    </w:p>
    <w:p w:rsidR="00F219DF" w:rsidRPr="005750AF" w:rsidRDefault="00F219DF" w:rsidP="00F219DF">
      <w:pPr>
        <w:pStyle w:val="FR1"/>
        <w:spacing w:before="0"/>
        <w:ind w:left="0" w:firstLine="567"/>
        <w:jc w:val="both"/>
        <w:rPr>
          <w:i w:val="0"/>
          <w:sz w:val="24"/>
          <w:szCs w:val="24"/>
        </w:rPr>
      </w:pPr>
      <w:r w:rsidRPr="005750AF">
        <w:rPr>
          <w:i w:val="0"/>
          <w:sz w:val="24"/>
          <w:szCs w:val="24"/>
        </w:rPr>
        <w:t>Вместе с тем, являясь проекцией поведения на экономическую плоскость, оно имеет и самостоятельное значение и самостоятельно составляющую его формирования. Поэтому в процессе преподавания экономики важно опираться на знания учащихся в области общественных дисциплин, их собственный опыт, в максимальной степени использовать индуктивный метод обучения, предваряя знакомство с экономическими понятиями как можно большим числом ярких жизненных ситуаций, примеров и фактов.</w:t>
      </w:r>
    </w:p>
    <w:p w:rsidR="00F219DF" w:rsidRPr="005750AF" w:rsidRDefault="00F219DF" w:rsidP="00F219DF">
      <w:pPr>
        <w:pStyle w:val="FR1"/>
        <w:spacing w:before="0"/>
        <w:ind w:left="0" w:firstLine="567"/>
        <w:jc w:val="both"/>
        <w:rPr>
          <w:i w:val="0"/>
          <w:sz w:val="24"/>
          <w:szCs w:val="24"/>
        </w:rPr>
      </w:pPr>
      <w:r w:rsidRPr="005750AF">
        <w:rPr>
          <w:i w:val="0"/>
          <w:sz w:val="24"/>
          <w:szCs w:val="24"/>
        </w:rPr>
        <w:t>В качестве текущего контроля знаний по экономике могут быть рекомендованы традиционные для всех предметных областей способы: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Теоретические, практические, проблемные вопросы: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Решение задач и выполнение упражнений;</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Домашние творческие задания;</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Экономические тесты, кроссворды;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Деловые игры.</w:t>
      </w:r>
    </w:p>
    <w:p w:rsidR="00F219DF" w:rsidRPr="005750AF" w:rsidRDefault="00F219DF" w:rsidP="00F219DF">
      <w:pPr>
        <w:pStyle w:val="FR1"/>
        <w:spacing w:before="0"/>
        <w:ind w:left="0"/>
        <w:jc w:val="both"/>
        <w:rPr>
          <w:i w:val="0"/>
          <w:sz w:val="24"/>
          <w:szCs w:val="24"/>
        </w:rPr>
      </w:pPr>
      <w:r w:rsidRPr="005750AF">
        <w:rPr>
          <w:i w:val="0"/>
          <w:sz w:val="24"/>
          <w:szCs w:val="24"/>
        </w:rPr>
        <w:t xml:space="preserve">    Рабочая программа основана  на использовании УМК НИРО кафедры экономического образования 2008г., на основе государственного стандарта начального, общего, основного общего и среднего полного общего образования приказ министерства образования Российской Федерации от 05.03.2004 г. №10898.</w:t>
      </w:r>
    </w:p>
    <w:p w:rsidR="00F219DF" w:rsidRPr="005750AF" w:rsidRDefault="00F219DF" w:rsidP="00F219DF">
      <w:pPr>
        <w:ind w:firstLine="567"/>
        <w:rPr>
          <w:rFonts w:ascii="Times New Roman" w:hAnsi="Times New Roman" w:cs="Times New Roman"/>
          <w:sz w:val="24"/>
          <w:szCs w:val="24"/>
        </w:rPr>
      </w:pPr>
      <w:r w:rsidRPr="005750AF">
        <w:rPr>
          <w:rFonts w:ascii="Times New Roman" w:hAnsi="Times New Roman" w:cs="Times New Roman"/>
        </w:rPr>
        <w:t xml:space="preserve">Программа: Областная программа экономического образования школьников НИРО; составители: И.А. Симонов, Р.С.Лукьянова, </w:t>
      </w:r>
      <w:r w:rsidRPr="005750AF">
        <w:rPr>
          <w:rFonts w:ascii="Times New Roman" w:hAnsi="Times New Roman" w:cs="Times New Roman"/>
        </w:rPr>
        <w:br/>
        <w:t>Н.М Левина. Учебник: Рабочая тетрадь по экономике 8 класс. 2012г</w:t>
      </w:r>
    </w:p>
    <w:p w:rsidR="00261A94" w:rsidRPr="005750AF" w:rsidRDefault="00F219DF" w:rsidP="009468C7">
      <w:pPr>
        <w:pStyle w:val="FR1"/>
        <w:spacing w:before="0"/>
        <w:ind w:left="0"/>
        <w:jc w:val="both"/>
        <w:rPr>
          <w:i w:val="0"/>
          <w:sz w:val="24"/>
          <w:szCs w:val="24"/>
        </w:rPr>
      </w:pPr>
      <w:r w:rsidRPr="005750AF">
        <w:rPr>
          <w:i w:val="0"/>
          <w:sz w:val="24"/>
          <w:szCs w:val="24"/>
        </w:rPr>
        <w:t xml:space="preserve">   Согласно базисному плану выделяется 1 час. Расхождения с планом нет.</w:t>
      </w:r>
    </w:p>
    <w:p w:rsidR="00F219DF" w:rsidRPr="005750AF" w:rsidRDefault="00F219DF" w:rsidP="00F219DF">
      <w:pPr>
        <w:pStyle w:val="6"/>
        <w:jc w:val="center"/>
        <w:rPr>
          <w:sz w:val="28"/>
          <w:szCs w:val="28"/>
        </w:rPr>
      </w:pPr>
      <w:r w:rsidRPr="005750AF">
        <w:rPr>
          <w:sz w:val="28"/>
          <w:szCs w:val="28"/>
        </w:rPr>
        <w:lastRenderedPageBreak/>
        <w:t>Цели и задачи.</w:t>
      </w:r>
    </w:p>
    <w:p w:rsidR="00F219DF" w:rsidRPr="005750AF" w:rsidRDefault="00F219DF" w:rsidP="00F219DF">
      <w:pPr>
        <w:pStyle w:val="FR1"/>
        <w:spacing w:before="0"/>
        <w:ind w:left="0"/>
        <w:jc w:val="both"/>
        <w:rPr>
          <w:i w:val="0"/>
          <w:sz w:val="24"/>
          <w:szCs w:val="24"/>
        </w:rPr>
      </w:pPr>
      <w:proofErr w:type="gramStart"/>
      <w:r w:rsidRPr="005750AF">
        <w:rPr>
          <w:i w:val="0"/>
          <w:sz w:val="24"/>
          <w:szCs w:val="24"/>
        </w:rPr>
        <w:t xml:space="preserve">Данный курс имеет целью формировать у обучаемых научный подход к рассматриваемым экономическим проблемам, акцентировать внимание на практическом значении изучаемых научных понятий, развить у учащихся экономический образ мышления, освоение на системном уровне знаний об экономической деятельности людей, формирование опыта применение полученных знаний и умений для решения типичных задач в области экономических отношений.  </w:t>
      </w:r>
      <w:proofErr w:type="gramEnd"/>
    </w:p>
    <w:p w:rsidR="00F219DF" w:rsidRPr="005750AF" w:rsidRDefault="00F219DF" w:rsidP="00F219DF">
      <w:pPr>
        <w:pStyle w:val="FR1"/>
        <w:spacing w:before="0"/>
        <w:ind w:left="0"/>
        <w:jc w:val="both"/>
        <w:rPr>
          <w:i w:val="0"/>
          <w:sz w:val="24"/>
          <w:szCs w:val="24"/>
        </w:rPr>
      </w:pPr>
      <w:r w:rsidRPr="005750AF">
        <w:rPr>
          <w:i w:val="0"/>
          <w:sz w:val="24"/>
          <w:szCs w:val="24"/>
        </w:rPr>
        <w:t xml:space="preserve">    Для того чтобы добиться результатов, нужно поставить и успешно решить в процессе обучения следующие задачи:</w:t>
      </w:r>
    </w:p>
    <w:p w:rsidR="00F219DF" w:rsidRPr="005750AF" w:rsidRDefault="00F219DF" w:rsidP="00F219DF">
      <w:pPr>
        <w:pStyle w:val="FR1"/>
        <w:spacing w:before="0"/>
        <w:ind w:left="0"/>
        <w:jc w:val="both"/>
        <w:rPr>
          <w:i w:val="0"/>
          <w:sz w:val="24"/>
          <w:szCs w:val="24"/>
        </w:rPr>
      </w:pPr>
      <w:r w:rsidRPr="005750AF">
        <w:rPr>
          <w:i w:val="0"/>
          <w:sz w:val="24"/>
          <w:szCs w:val="24"/>
        </w:rPr>
        <w:t>-освоение основных понятий, освоение способов познавательной, коммуникативной, практической деятельности, необходимой для участия в экономической жизни;</w:t>
      </w:r>
    </w:p>
    <w:p w:rsidR="00F219DF" w:rsidRPr="005750AF" w:rsidRDefault="00F219DF" w:rsidP="00F219DF">
      <w:pPr>
        <w:pStyle w:val="FR1"/>
        <w:spacing w:before="0"/>
        <w:ind w:left="0"/>
        <w:jc w:val="both"/>
        <w:rPr>
          <w:i w:val="0"/>
          <w:sz w:val="24"/>
          <w:szCs w:val="24"/>
        </w:rPr>
      </w:pPr>
      <w:r w:rsidRPr="005750AF">
        <w:rPr>
          <w:i w:val="0"/>
          <w:sz w:val="24"/>
          <w:szCs w:val="24"/>
        </w:rPr>
        <w:t>-воспитание ответственности за экономические решения;</w:t>
      </w:r>
    </w:p>
    <w:p w:rsidR="00F219DF" w:rsidRPr="005750AF" w:rsidRDefault="00F219DF" w:rsidP="00F219DF">
      <w:pPr>
        <w:pStyle w:val="FR1"/>
        <w:spacing w:before="0"/>
        <w:ind w:left="0"/>
        <w:jc w:val="both"/>
        <w:rPr>
          <w:i w:val="0"/>
          <w:sz w:val="24"/>
          <w:szCs w:val="24"/>
        </w:rPr>
      </w:pPr>
      <w:r w:rsidRPr="005750AF">
        <w:rPr>
          <w:i w:val="0"/>
          <w:sz w:val="24"/>
          <w:szCs w:val="24"/>
        </w:rPr>
        <w:t>-использование различных источников информации;</w:t>
      </w:r>
    </w:p>
    <w:p w:rsidR="00F219DF" w:rsidRPr="005750AF" w:rsidRDefault="00F219DF" w:rsidP="00F219DF">
      <w:pPr>
        <w:pStyle w:val="FR1"/>
        <w:spacing w:before="0"/>
        <w:ind w:left="0"/>
        <w:jc w:val="both"/>
        <w:rPr>
          <w:i w:val="0"/>
          <w:sz w:val="24"/>
          <w:szCs w:val="24"/>
        </w:rPr>
      </w:pPr>
      <w:r w:rsidRPr="005750AF">
        <w:rPr>
          <w:i w:val="0"/>
          <w:sz w:val="24"/>
          <w:szCs w:val="24"/>
        </w:rPr>
        <w:t>-применение полученных знаний в решении текущих экономических проблем;</w:t>
      </w:r>
    </w:p>
    <w:p w:rsidR="00694039" w:rsidRPr="005750AF" w:rsidRDefault="00F219DF" w:rsidP="009468C7">
      <w:pPr>
        <w:pStyle w:val="FR1"/>
        <w:spacing w:before="0"/>
        <w:ind w:left="0"/>
        <w:jc w:val="both"/>
        <w:rPr>
          <w:i w:val="0"/>
          <w:sz w:val="24"/>
          <w:szCs w:val="24"/>
        </w:rPr>
      </w:pPr>
      <w:r w:rsidRPr="005750AF">
        <w:rPr>
          <w:i w:val="0"/>
          <w:sz w:val="24"/>
          <w:szCs w:val="24"/>
        </w:rPr>
        <w:t>-развитие потребности в получении экономических знаний.</w:t>
      </w:r>
    </w:p>
    <w:p w:rsidR="009468C7" w:rsidRPr="005750AF" w:rsidRDefault="009468C7" w:rsidP="009468C7">
      <w:pPr>
        <w:pStyle w:val="FR1"/>
        <w:spacing w:before="0"/>
        <w:ind w:left="0"/>
        <w:jc w:val="both"/>
        <w:rPr>
          <w:i w:val="0"/>
          <w:sz w:val="24"/>
          <w:szCs w:val="24"/>
        </w:rPr>
      </w:pPr>
    </w:p>
    <w:p w:rsidR="006C1CB1" w:rsidRPr="005750AF" w:rsidRDefault="00F219DF" w:rsidP="006C1CB1">
      <w:pPr>
        <w:ind w:firstLine="567"/>
        <w:jc w:val="center"/>
        <w:rPr>
          <w:rFonts w:ascii="Times New Roman" w:hAnsi="Times New Roman" w:cs="Times New Roman"/>
          <w:b/>
          <w:caps/>
          <w:sz w:val="28"/>
          <w:szCs w:val="28"/>
        </w:rPr>
      </w:pPr>
      <w:r w:rsidRPr="005750AF">
        <w:rPr>
          <w:rFonts w:ascii="Times New Roman" w:hAnsi="Times New Roman" w:cs="Times New Roman"/>
          <w:b/>
          <w:caps/>
          <w:sz w:val="28"/>
          <w:szCs w:val="28"/>
        </w:rPr>
        <w:t>Требования к уровню подготовки учащихся.</w:t>
      </w:r>
    </w:p>
    <w:tbl>
      <w:tblPr>
        <w:tblW w:w="15554"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7472"/>
        <w:gridCol w:w="8082"/>
      </w:tblGrid>
      <w:tr w:rsidR="00F219DF" w:rsidRPr="005750AF" w:rsidTr="006C1CB1">
        <w:trPr>
          <w:trHeight w:hRule="exact" w:val="299"/>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ind w:left="706"/>
              <w:jc w:val="center"/>
              <w:rPr>
                <w:rFonts w:ascii="Times New Roman" w:hAnsi="Times New Roman" w:cs="Times New Roman"/>
                <w:color w:val="000000"/>
                <w:spacing w:val="-4"/>
                <w:sz w:val="24"/>
                <w:szCs w:val="24"/>
              </w:rPr>
            </w:pPr>
            <w:r w:rsidRPr="005750AF">
              <w:rPr>
                <w:rFonts w:ascii="Times New Roman" w:hAnsi="Times New Roman" w:cs="Times New Roman"/>
                <w:color w:val="000000"/>
                <w:spacing w:val="-4"/>
                <w:sz w:val="24"/>
                <w:szCs w:val="24"/>
              </w:rPr>
              <w:t>Понятия</w:t>
            </w:r>
          </w:p>
          <w:p w:rsidR="006C1CB1" w:rsidRPr="005750AF" w:rsidRDefault="006C1CB1" w:rsidP="00A9291B">
            <w:pPr>
              <w:shd w:val="clear" w:color="auto" w:fill="FFFFFF"/>
              <w:ind w:left="706"/>
              <w:jc w:val="center"/>
              <w:rPr>
                <w:rFonts w:ascii="Times New Roman" w:hAnsi="Times New Roman" w:cs="Times New Roman"/>
                <w:color w:val="000000"/>
                <w:spacing w:val="-4"/>
                <w:sz w:val="24"/>
                <w:szCs w:val="24"/>
              </w:rPr>
            </w:pPr>
          </w:p>
          <w:p w:rsidR="006C1CB1" w:rsidRPr="005750AF" w:rsidRDefault="006C1CB1" w:rsidP="00A9291B">
            <w:pPr>
              <w:shd w:val="clear" w:color="auto" w:fill="FFFFFF"/>
              <w:ind w:left="706"/>
              <w:jc w:val="center"/>
              <w:rPr>
                <w:rFonts w:ascii="Times New Roman" w:hAnsi="Times New Roman" w:cs="Times New Roman"/>
                <w:sz w:val="24"/>
                <w:szCs w:val="24"/>
              </w:rPr>
            </w:pP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ind w:left="720"/>
              <w:jc w:val="center"/>
              <w:rPr>
                <w:rFonts w:ascii="Times New Roman" w:hAnsi="Times New Roman" w:cs="Times New Roman"/>
                <w:color w:val="000000"/>
                <w:spacing w:val="-6"/>
                <w:sz w:val="24"/>
                <w:szCs w:val="24"/>
              </w:rPr>
            </w:pPr>
            <w:r w:rsidRPr="005750AF">
              <w:rPr>
                <w:rFonts w:ascii="Times New Roman" w:hAnsi="Times New Roman" w:cs="Times New Roman"/>
                <w:color w:val="000000"/>
                <w:spacing w:val="-6"/>
                <w:sz w:val="24"/>
                <w:szCs w:val="24"/>
              </w:rPr>
              <w:t>Умения</w:t>
            </w:r>
          </w:p>
          <w:p w:rsidR="00A9291B" w:rsidRPr="005750AF" w:rsidRDefault="00A9291B" w:rsidP="00A9291B">
            <w:pPr>
              <w:shd w:val="clear" w:color="auto" w:fill="FFFFFF"/>
              <w:ind w:left="720"/>
              <w:jc w:val="center"/>
              <w:rPr>
                <w:rFonts w:ascii="Times New Roman" w:hAnsi="Times New Roman" w:cs="Times New Roman"/>
                <w:color w:val="000000"/>
                <w:spacing w:val="-6"/>
                <w:sz w:val="24"/>
                <w:szCs w:val="24"/>
              </w:rPr>
            </w:pPr>
          </w:p>
          <w:p w:rsidR="00A9291B" w:rsidRPr="005750AF" w:rsidRDefault="00A9291B" w:rsidP="00A9291B">
            <w:pPr>
              <w:shd w:val="clear" w:color="auto" w:fill="FFFFFF"/>
              <w:ind w:left="720"/>
              <w:jc w:val="center"/>
              <w:rPr>
                <w:rFonts w:ascii="Times New Roman" w:hAnsi="Times New Roman" w:cs="Times New Roman"/>
                <w:color w:val="000000"/>
                <w:spacing w:val="-6"/>
                <w:sz w:val="24"/>
                <w:szCs w:val="24"/>
              </w:rPr>
            </w:pPr>
          </w:p>
          <w:p w:rsidR="00A9291B" w:rsidRPr="005750AF" w:rsidRDefault="00A9291B" w:rsidP="00A9291B">
            <w:pPr>
              <w:shd w:val="clear" w:color="auto" w:fill="FFFFFF"/>
              <w:ind w:left="720"/>
              <w:jc w:val="center"/>
              <w:rPr>
                <w:rFonts w:ascii="Times New Roman" w:hAnsi="Times New Roman" w:cs="Times New Roman"/>
                <w:color w:val="000000"/>
                <w:spacing w:val="-6"/>
                <w:sz w:val="24"/>
                <w:szCs w:val="24"/>
              </w:rPr>
            </w:pPr>
          </w:p>
          <w:p w:rsidR="00A9291B" w:rsidRPr="005750AF" w:rsidRDefault="00A9291B" w:rsidP="00A9291B">
            <w:pPr>
              <w:shd w:val="clear" w:color="auto" w:fill="FFFFFF"/>
              <w:ind w:left="720"/>
              <w:jc w:val="center"/>
              <w:rPr>
                <w:rFonts w:ascii="Times New Roman" w:hAnsi="Times New Roman" w:cs="Times New Roman"/>
                <w:sz w:val="24"/>
                <w:szCs w:val="24"/>
              </w:rPr>
            </w:pPr>
          </w:p>
        </w:tc>
      </w:tr>
      <w:tr w:rsidR="00F219DF" w:rsidRPr="005750AF" w:rsidTr="006C1CB1">
        <w:trPr>
          <w:trHeight w:val="331"/>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6C1CB1">
            <w:pPr>
              <w:shd w:val="clear" w:color="auto" w:fill="FFFFFF"/>
              <w:jc w:val="center"/>
              <w:rPr>
                <w:rFonts w:ascii="Times New Roman" w:hAnsi="Times New Roman" w:cs="Times New Roman"/>
                <w:b/>
                <w:sz w:val="24"/>
                <w:szCs w:val="24"/>
              </w:rPr>
            </w:pPr>
            <w:r w:rsidRPr="005750AF">
              <w:rPr>
                <w:rFonts w:ascii="Times New Roman" w:hAnsi="Times New Roman" w:cs="Times New Roman"/>
                <w:b/>
                <w:color w:val="000000"/>
                <w:spacing w:val="1"/>
                <w:sz w:val="24"/>
                <w:szCs w:val="24"/>
              </w:rPr>
              <w:t xml:space="preserve">Тема 1. </w:t>
            </w:r>
            <w:r w:rsidRPr="005750AF">
              <w:rPr>
                <w:rFonts w:ascii="Times New Roman" w:hAnsi="Times New Roman" w:cs="Times New Roman"/>
                <w:b/>
                <w:bCs/>
                <w:color w:val="000000"/>
                <w:spacing w:val="1"/>
                <w:sz w:val="24"/>
                <w:szCs w:val="24"/>
              </w:rPr>
              <w:t xml:space="preserve">Что </w:t>
            </w:r>
            <w:r w:rsidRPr="005750AF">
              <w:rPr>
                <w:rFonts w:ascii="Times New Roman" w:hAnsi="Times New Roman" w:cs="Times New Roman"/>
                <w:b/>
                <w:color w:val="000000"/>
                <w:spacing w:val="1"/>
                <w:sz w:val="24"/>
                <w:szCs w:val="24"/>
              </w:rPr>
              <w:t>изучает экономика?</w:t>
            </w:r>
          </w:p>
        </w:tc>
      </w:tr>
      <w:tr w:rsidR="00F219DF" w:rsidRPr="005750AF" w:rsidTr="006C1CB1">
        <w:trPr>
          <w:trHeight w:val="1501"/>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Экономика: наука и хозяйство.</w:t>
            </w:r>
            <w:r w:rsidR="00006AD3"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Микро- и макроэкономика.</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Отраслевая и региональная эко</w:t>
            </w:r>
            <w:r w:rsidRPr="005750AF">
              <w:rPr>
                <w:rFonts w:ascii="Times New Roman" w:hAnsi="Times New Roman" w:cs="Times New Roman"/>
                <w:color w:val="000000"/>
                <w:spacing w:val="-4"/>
                <w:sz w:val="24"/>
                <w:szCs w:val="24"/>
              </w:rPr>
              <w:t>номика.</w:t>
            </w:r>
            <w:r w:rsidR="00006AD3"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Потребности и их относительная безграничность.</w:t>
            </w:r>
            <w:r w:rsidR="00651458"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Классификация потребностей</w:t>
            </w:r>
            <w:r w:rsidR="00651458"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5"/>
                <w:sz w:val="24"/>
                <w:szCs w:val="24"/>
              </w:rPr>
              <w:t>по Маслоу.</w:t>
            </w:r>
            <w:r w:rsidR="00006AD3"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3"/>
                <w:sz w:val="24"/>
                <w:szCs w:val="24"/>
              </w:rPr>
              <w:t>Ресурсы и их ограниченность.</w:t>
            </w:r>
            <w:r w:rsidR="00651458"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Экономические и неэкономиче</w:t>
            </w:r>
            <w:r w:rsidRPr="005750AF">
              <w:rPr>
                <w:rFonts w:ascii="Times New Roman" w:hAnsi="Times New Roman" w:cs="Times New Roman"/>
                <w:color w:val="000000"/>
                <w:spacing w:val="-4"/>
                <w:sz w:val="24"/>
                <w:szCs w:val="24"/>
              </w:rPr>
              <w:t>ские блага.</w:t>
            </w:r>
            <w:r w:rsidR="00651458"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Проблема выбора.</w:t>
            </w:r>
            <w:r w:rsidR="00006AD3" w:rsidRPr="005750AF">
              <w:rPr>
                <w:rFonts w:ascii="Times New Roman" w:hAnsi="Times New Roman" w:cs="Times New Roman"/>
                <w:sz w:val="24"/>
                <w:szCs w:val="24"/>
              </w:rPr>
              <w:t xml:space="preserve"> </w:t>
            </w:r>
            <w:r w:rsidRPr="005750AF">
              <w:rPr>
                <w:rFonts w:ascii="Times New Roman" w:hAnsi="Times New Roman" w:cs="Times New Roman"/>
                <w:color w:val="000000"/>
                <w:spacing w:val="-3"/>
                <w:sz w:val="24"/>
                <w:szCs w:val="24"/>
              </w:rPr>
              <w:t>Альтернативная стоимость</w:t>
            </w:r>
            <w:r w:rsidR="00006AD3" w:rsidRPr="005750AF">
              <w:rPr>
                <w:rFonts w:ascii="Times New Roman" w:hAnsi="Times New Roman" w:cs="Times New Roman"/>
                <w:color w:val="000000"/>
                <w:spacing w:val="-3"/>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Понимать взаимосвязь эконо</w:t>
            </w:r>
            <w:r w:rsidRPr="005750AF">
              <w:rPr>
                <w:rFonts w:ascii="Times New Roman" w:hAnsi="Times New Roman" w:cs="Times New Roman"/>
                <w:color w:val="000000"/>
                <w:spacing w:val="-4"/>
                <w:sz w:val="24"/>
                <w:szCs w:val="24"/>
              </w:rPr>
              <w:t>мической теории и практики.</w:t>
            </w:r>
            <w:r w:rsidR="00006AD3" w:rsidRPr="005750AF">
              <w:rPr>
                <w:rFonts w:ascii="Times New Roman" w:hAnsi="Times New Roman" w:cs="Times New Roman"/>
                <w:sz w:val="24"/>
                <w:szCs w:val="24"/>
              </w:rPr>
              <w:t xml:space="preserve"> </w:t>
            </w:r>
            <w:r w:rsidRPr="005750AF">
              <w:rPr>
                <w:rFonts w:ascii="Times New Roman" w:hAnsi="Times New Roman" w:cs="Times New Roman"/>
                <w:color w:val="000000"/>
                <w:spacing w:val="-3"/>
                <w:sz w:val="24"/>
                <w:szCs w:val="24"/>
              </w:rPr>
              <w:t>Различать микро- и макроэко</w:t>
            </w:r>
            <w:r w:rsidRPr="005750AF">
              <w:rPr>
                <w:rFonts w:ascii="Times New Roman" w:hAnsi="Times New Roman" w:cs="Times New Roman"/>
                <w:color w:val="000000"/>
                <w:spacing w:val="-4"/>
                <w:sz w:val="24"/>
                <w:szCs w:val="24"/>
              </w:rPr>
              <w:t>номические проблемы.</w:t>
            </w:r>
            <w:r w:rsidR="00006AD3" w:rsidRPr="005750AF">
              <w:rPr>
                <w:rFonts w:ascii="Times New Roman" w:hAnsi="Times New Roman" w:cs="Times New Roman"/>
                <w:sz w:val="24"/>
                <w:szCs w:val="24"/>
              </w:rPr>
              <w:t xml:space="preserve"> </w:t>
            </w:r>
            <w:r w:rsidRPr="005750AF">
              <w:rPr>
                <w:rFonts w:ascii="Times New Roman" w:hAnsi="Times New Roman" w:cs="Times New Roman"/>
                <w:color w:val="000000"/>
                <w:spacing w:val="-4"/>
                <w:sz w:val="24"/>
                <w:szCs w:val="24"/>
              </w:rPr>
              <w:t>Приводить примеры потребностей, экономических и неэкономических благ. Приводить примеры</w:t>
            </w:r>
            <w:bookmarkStart w:id="0" w:name="_GoBack"/>
            <w:bookmarkEnd w:id="0"/>
            <w:r w:rsidRPr="005750AF">
              <w:rPr>
                <w:rFonts w:ascii="Times New Roman" w:hAnsi="Times New Roman" w:cs="Times New Roman"/>
                <w:color w:val="000000"/>
                <w:spacing w:val="-4"/>
                <w:sz w:val="24"/>
                <w:szCs w:val="24"/>
              </w:rPr>
              <w:t xml:space="preserve"> рационального и нерационального хозяйствования.</w:t>
            </w:r>
            <w:r w:rsidR="00006AD3" w:rsidRPr="005750AF">
              <w:rPr>
                <w:rFonts w:ascii="Times New Roman" w:hAnsi="Times New Roman" w:cs="Times New Roman"/>
                <w:sz w:val="24"/>
                <w:szCs w:val="24"/>
              </w:rPr>
              <w:t xml:space="preserve"> </w:t>
            </w:r>
            <w:r w:rsidRPr="005750AF">
              <w:rPr>
                <w:rFonts w:ascii="Times New Roman" w:hAnsi="Times New Roman" w:cs="Times New Roman"/>
                <w:color w:val="000000"/>
                <w:spacing w:val="-3"/>
                <w:sz w:val="24"/>
                <w:szCs w:val="24"/>
              </w:rPr>
              <w:t xml:space="preserve">Использовать знание </w:t>
            </w:r>
            <w:r w:rsidR="00A9291B"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альтернат</w:t>
            </w:r>
            <w:r w:rsidR="00006AD3" w:rsidRPr="005750AF">
              <w:rPr>
                <w:rFonts w:ascii="Times New Roman" w:hAnsi="Times New Roman" w:cs="Times New Roman"/>
                <w:color w:val="000000"/>
                <w:spacing w:val="-4"/>
                <w:sz w:val="24"/>
                <w:szCs w:val="24"/>
              </w:rPr>
              <w:t xml:space="preserve">ивной стоимости при </w:t>
            </w:r>
            <w:r w:rsidR="00A9291B"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принятии</w:t>
            </w:r>
            <w:r w:rsidR="00006AD3"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эффективных решений</w:t>
            </w:r>
            <w:r w:rsidR="00006AD3" w:rsidRPr="005750AF">
              <w:rPr>
                <w:rFonts w:ascii="Times New Roman" w:hAnsi="Times New Roman" w:cs="Times New Roman"/>
                <w:color w:val="000000"/>
                <w:spacing w:val="-4"/>
                <w:sz w:val="24"/>
                <w:szCs w:val="24"/>
              </w:rPr>
              <w:t>.</w:t>
            </w:r>
          </w:p>
        </w:tc>
      </w:tr>
      <w:tr w:rsidR="00F219DF" w:rsidRPr="005750AF" w:rsidTr="006C1CB1">
        <w:trPr>
          <w:trHeight w:val="350"/>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3"/>
                <w:sz w:val="24"/>
                <w:szCs w:val="24"/>
              </w:rPr>
              <w:t>Тема 2. Типы экономических систем</w:t>
            </w:r>
            <w:r w:rsidR="006C1CB1" w:rsidRPr="005750AF">
              <w:rPr>
                <w:rFonts w:ascii="Times New Roman" w:hAnsi="Times New Roman" w:cs="Times New Roman"/>
                <w:b/>
                <w:bCs/>
                <w:color w:val="000000"/>
                <w:spacing w:val="-3"/>
                <w:sz w:val="24"/>
                <w:szCs w:val="24"/>
              </w:rPr>
              <w:t>.</w:t>
            </w:r>
          </w:p>
        </w:tc>
      </w:tr>
      <w:tr w:rsidR="00F219DF" w:rsidRPr="005750AF" w:rsidTr="006C1CB1">
        <w:trPr>
          <w:trHeight w:val="1522"/>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Главные вопросы экономики.</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Понятие экономической системы.</w:t>
            </w:r>
          </w:p>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Традиционная экономика.</w:t>
            </w:r>
            <w:r w:rsidR="00006AD3"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Командная экономика.</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Рыночная экономика.</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Сравнительная характеристика</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экономических систем.</w:t>
            </w:r>
          </w:p>
          <w:p w:rsidR="00F219DF" w:rsidRPr="005750AF" w:rsidRDefault="00F219DF" w:rsidP="00A9291B">
            <w:pPr>
              <w:widowControl w:val="0"/>
              <w:shd w:val="clear" w:color="auto" w:fill="FFFFFF"/>
              <w:autoSpaceDE w:val="0"/>
              <w:autoSpaceDN w:val="0"/>
              <w:adjustRightInd w:val="0"/>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 xml:space="preserve">Смешанная экономика как способ объединения </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преимуществ</w:t>
            </w:r>
            <w:r w:rsidR="00006AD3"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командной и рыночной эконо</w:t>
            </w:r>
            <w:r w:rsidRPr="005750AF">
              <w:rPr>
                <w:rFonts w:ascii="Times New Roman" w:hAnsi="Times New Roman" w:cs="Times New Roman"/>
                <w:color w:val="000000"/>
                <w:spacing w:val="-6"/>
                <w:sz w:val="24"/>
                <w:szCs w:val="24"/>
              </w:rPr>
              <w:t>мики.</w:t>
            </w:r>
            <w:r w:rsidR="00006AD3" w:rsidRPr="005750AF">
              <w:rPr>
                <w:rFonts w:ascii="Times New Roman" w:hAnsi="Times New Roman" w:cs="Times New Roman"/>
                <w:color w:val="000000"/>
                <w:spacing w:val="-6"/>
                <w:sz w:val="24"/>
                <w:szCs w:val="24"/>
              </w:rPr>
              <w:t xml:space="preserve"> </w:t>
            </w:r>
            <w:r w:rsidRPr="005750AF">
              <w:rPr>
                <w:rFonts w:ascii="Times New Roman" w:hAnsi="Times New Roman" w:cs="Times New Roman"/>
                <w:color w:val="000000"/>
                <w:spacing w:val="-3"/>
                <w:sz w:val="24"/>
                <w:szCs w:val="24"/>
              </w:rPr>
              <w:t>Росс</w:t>
            </w:r>
            <w:r w:rsidR="00006AD3" w:rsidRPr="005750AF">
              <w:rPr>
                <w:rFonts w:ascii="Times New Roman" w:hAnsi="Times New Roman" w:cs="Times New Roman"/>
                <w:color w:val="000000"/>
                <w:spacing w:val="-3"/>
                <w:sz w:val="24"/>
                <w:szCs w:val="24"/>
              </w:rPr>
              <w:t xml:space="preserve">ийская экономика на современном  </w:t>
            </w:r>
            <w:r w:rsidRPr="005750AF">
              <w:rPr>
                <w:rFonts w:ascii="Times New Roman" w:hAnsi="Times New Roman" w:cs="Times New Roman"/>
                <w:color w:val="000000"/>
                <w:spacing w:val="-3"/>
                <w:sz w:val="24"/>
                <w:szCs w:val="24"/>
              </w:rPr>
              <w:t>этапе</w:t>
            </w:r>
            <w:r w:rsidR="00006AD3" w:rsidRPr="005750AF">
              <w:rPr>
                <w:rFonts w:ascii="Times New Roman" w:hAnsi="Times New Roman" w:cs="Times New Roman"/>
                <w:color w:val="000000"/>
                <w:spacing w:val="-3"/>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Выделять преимущества и недостатки различных типов экономических систем.</w:t>
            </w:r>
            <w:r w:rsidR="00006AD3"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Аргументировать необходи</w:t>
            </w:r>
            <w:r w:rsidRPr="005750AF">
              <w:rPr>
                <w:rFonts w:ascii="Times New Roman" w:hAnsi="Times New Roman" w:cs="Times New Roman"/>
                <w:color w:val="000000"/>
                <w:spacing w:val="-3"/>
                <w:sz w:val="24"/>
                <w:szCs w:val="24"/>
              </w:rPr>
              <w:t>мость перехода к смешанной</w:t>
            </w:r>
            <w:r w:rsidR="00D31EB2"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4"/>
                <w:sz w:val="24"/>
                <w:szCs w:val="24"/>
              </w:rPr>
              <w:t>экономике.</w:t>
            </w:r>
            <w:r w:rsidR="00006AD3" w:rsidRPr="005750AF">
              <w:rPr>
                <w:rFonts w:ascii="Times New Roman" w:hAnsi="Times New Roman" w:cs="Times New Roman"/>
                <w:color w:val="000000"/>
                <w:spacing w:val="-4"/>
                <w:sz w:val="24"/>
                <w:szCs w:val="24"/>
              </w:rPr>
              <w:t xml:space="preserve"> </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Выделять особенности совре</w:t>
            </w:r>
            <w:r w:rsidRPr="005750AF">
              <w:rPr>
                <w:rFonts w:ascii="Times New Roman" w:hAnsi="Times New Roman" w:cs="Times New Roman"/>
                <w:color w:val="000000"/>
                <w:spacing w:val="-4"/>
                <w:sz w:val="24"/>
                <w:szCs w:val="24"/>
              </w:rPr>
              <w:t>менной российской экономики.</w:t>
            </w:r>
          </w:p>
          <w:p w:rsidR="00F219DF" w:rsidRPr="005750AF" w:rsidRDefault="009765E5"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П</w:t>
            </w:r>
            <w:r w:rsidR="00006AD3" w:rsidRPr="005750AF">
              <w:rPr>
                <w:rFonts w:ascii="Times New Roman" w:hAnsi="Times New Roman" w:cs="Times New Roman"/>
                <w:color w:val="000000"/>
                <w:spacing w:val="-4"/>
                <w:sz w:val="24"/>
                <w:szCs w:val="24"/>
              </w:rPr>
              <w:t xml:space="preserve">онимать трудности перехода </w:t>
            </w:r>
            <w:r w:rsidR="00F219DF" w:rsidRPr="005750AF">
              <w:rPr>
                <w:rFonts w:ascii="Times New Roman" w:hAnsi="Times New Roman" w:cs="Times New Roman"/>
                <w:color w:val="000000"/>
                <w:spacing w:val="-4"/>
                <w:sz w:val="24"/>
                <w:szCs w:val="24"/>
              </w:rPr>
              <w:t xml:space="preserve">командной </w:t>
            </w:r>
            <w:r w:rsidR="00006AD3" w:rsidRPr="005750AF">
              <w:rPr>
                <w:rFonts w:ascii="Times New Roman" w:hAnsi="Times New Roman" w:cs="Times New Roman"/>
                <w:color w:val="000000"/>
                <w:spacing w:val="-4"/>
                <w:sz w:val="24"/>
                <w:szCs w:val="24"/>
              </w:rPr>
              <w:t xml:space="preserve"> </w:t>
            </w:r>
            <w:r w:rsidR="00F219DF" w:rsidRPr="005750AF">
              <w:rPr>
                <w:rFonts w:ascii="Times New Roman" w:hAnsi="Times New Roman" w:cs="Times New Roman"/>
                <w:color w:val="000000"/>
                <w:spacing w:val="-4"/>
                <w:sz w:val="24"/>
                <w:szCs w:val="24"/>
              </w:rPr>
              <w:t xml:space="preserve">экономики </w:t>
            </w:r>
            <w:proofErr w:type="gramStart"/>
            <w:r w:rsidR="00F219DF" w:rsidRPr="005750AF">
              <w:rPr>
                <w:rFonts w:ascii="Times New Roman" w:hAnsi="Times New Roman" w:cs="Times New Roman"/>
                <w:color w:val="000000"/>
                <w:spacing w:val="-4"/>
                <w:sz w:val="24"/>
                <w:szCs w:val="24"/>
              </w:rPr>
              <w:t>к</w:t>
            </w:r>
            <w:proofErr w:type="gramEnd"/>
            <w:r w:rsidR="00F219DF" w:rsidRPr="005750AF">
              <w:rPr>
                <w:rFonts w:ascii="Times New Roman" w:hAnsi="Times New Roman" w:cs="Times New Roman"/>
                <w:color w:val="000000"/>
                <w:spacing w:val="-4"/>
                <w:sz w:val="24"/>
                <w:szCs w:val="24"/>
              </w:rPr>
              <w:t xml:space="preserve"> ры</w:t>
            </w:r>
            <w:r w:rsidR="00F219DF" w:rsidRPr="005750AF">
              <w:rPr>
                <w:rFonts w:ascii="Times New Roman" w:hAnsi="Times New Roman" w:cs="Times New Roman"/>
                <w:color w:val="000000"/>
                <w:spacing w:val="-6"/>
                <w:sz w:val="24"/>
                <w:szCs w:val="24"/>
              </w:rPr>
              <w:t>ночной</w:t>
            </w:r>
            <w:r w:rsidR="00D31EB2" w:rsidRPr="005750AF">
              <w:rPr>
                <w:rFonts w:ascii="Times New Roman" w:hAnsi="Times New Roman" w:cs="Times New Roman"/>
                <w:color w:val="000000"/>
                <w:spacing w:val="-6"/>
                <w:sz w:val="24"/>
                <w:szCs w:val="24"/>
              </w:rPr>
              <w:t>.</w:t>
            </w:r>
          </w:p>
        </w:tc>
      </w:tr>
      <w:tr w:rsidR="00F219DF" w:rsidRPr="005750AF" w:rsidTr="006C1CB1">
        <w:trPr>
          <w:trHeight w:val="368"/>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3"/>
                <w:sz w:val="24"/>
                <w:szCs w:val="24"/>
              </w:rPr>
              <w:t>Тема 3. Факторы производства</w:t>
            </w:r>
            <w:r w:rsidR="00A9291B" w:rsidRPr="005750AF">
              <w:rPr>
                <w:rFonts w:ascii="Times New Roman" w:hAnsi="Times New Roman" w:cs="Times New Roman"/>
                <w:b/>
                <w:bCs/>
                <w:color w:val="000000"/>
                <w:spacing w:val="-3"/>
                <w:sz w:val="24"/>
                <w:szCs w:val="24"/>
              </w:rPr>
              <w:t>.</w:t>
            </w:r>
          </w:p>
        </w:tc>
      </w:tr>
      <w:tr w:rsidR="00F219DF" w:rsidRPr="005750AF" w:rsidTr="006C1CB1">
        <w:trPr>
          <w:trHeight w:val="405"/>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Классификация факторов пр</w:t>
            </w:r>
            <w:r w:rsidR="00694039" w:rsidRPr="005750AF">
              <w:rPr>
                <w:rFonts w:ascii="Times New Roman" w:hAnsi="Times New Roman" w:cs="Times New Roman"/>
                <w:color w:val="000000"/>
                <w:spacing w:val="-3"/>
                <w:sz w:val="24"/>
                <w:szCs w:val="24"/>
              </w:rPr>
              <w:t>-</w:t>
            </w:r>
            <w:r w:rsidRPr="005750AF">
              <w:rPr>
                <w:rFonts w:ascii="Times New Roman" w:hAnsi="Times New Roman" w:cs="Times New Roman"/>
                <w:color w:val="000000"/>
                <w:spacing w:val="-4"/>
                <w:sz w:val="24"/>
                <w:szCs w:val="24"/>
              </w:rPr>
              <w:t>ва.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Доходы на факторы пр</w:t>
            </w:r>
            <w:r w:rsidR="00694039" w:rsidRPr="005750AF">
              <w:rPr>
                <w:rFonts w:ascii="Times New Roman" w:hAnsi="Times New Roman" w:cs="Times New Roman"/>
                <w:color w:val="000000"/>
                <w:spacing w:val="-4"/>
                <w:sz w:val="24"/>
                <w:szCs w:val="24"/>
              </w:rPr>
              <w:t>-</w:t>
            </w:r>
            <w:r w:rsidRPr="005750AF">
              <w:rPr>
                <w:rFonts w:ascii="Times New Roman" w:hAnsi="Times New Roman" w:cs="Times New Roman"/>
                <w:color w:val="000000"/>
                <w:spacing w:val="-3"/>
                <w:sz w:val="24"/>
                <w:szCs w:val="24"/>
              </w:rPr>
              <w:t xml:space="preserve">ва: </w:t>
            </w:r>
            <w:r w:rsidR="00694039"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3"/>
                <w:sz w:val="24"/>
                <w:szCs w:val="24"/>
              </w:rPr>
              <w:t>зарплата, рента, процент,</w:t>
            </w:r>
            <w:r w:rsidR="00694039"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5"/>
                <w:sz w:val="24"/>
                <w:szCs w:val="24"/>
              </w:rPr>
              <w:t>прибыль.</w:t>
            </w:r>
            <w:r w:rsidR="00694039"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4"/>
                <w:sz w:val="24"/>
                <w:szCs w:val="24"/>
              </w:rPr>
              <w:t xml:space="preserve">Понятие предпринимательского </w:t>
            </w:r>
            <w:r w:rsidRPr="005750AF">
              <w:rPr>
                <w:rFonts w:ascii="Times New Roman" w:hAnsi="Times New Roman" w:cs="Times New Roman"/>
                <w:color w:val="000000"/>
                <w:spacing w:val="-3"/>
                <w:sz w:val="24"/>
                <w:szCs w:val="24"/>
              </w:rPr>
              <w:t>дохода</w:t>
            </w:r>
            <w:r w:rsidR="00D31EB2" w:rsidRPr="005750AF">
              <w:rPr>
                <w:rFonts w:ascii="Times New Roman" w:hAnsi="Times New Roman" w:cs="Times New Roman"/>
                <w:color w:val="000000"/>
                <w:spacing w:val="-3"/>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Классифицировать факторы</w:t>
            </w:r>
            <w:r w:rsidR="00694039" w:rsidRPr="005750AF">
              <w:rPr>
                <w:rFonts w:ascii="Times New Roman" w:hAnsi="Times New Roman" w:cs="Times New Roman"/>
                <w:color w:val="000000"/>
                <w:spacing w:val="-4"/>
                <w:sz w:val="24"/>
                <w:szCs w:val="24"/>
              </w:rPr>
              <w:t xml:space="preserve"> пр-</w:t>
            </w:r>
            <w:r w:rsidRPr="005750AF">
              <w:rPr>
                <w:rFonts w:ascii="Times New Roman" w:hAnsi="Times New Roman" w:cs="Times New Roman"/>
                <w:color w:val="000000"/>
                <w:spacing w:val="-4"/>
                <w:sz w:val="24"/>
                <w:szCs w:val="24"/>
              </w:rPr>
              <w:t>ва и соотносить с доходами на факторы пр</w:t>
            </w:r>
            <w:r w:rsidR="00694039" w:rsidRPr="005750AF">
              <w:rPr>
                <w:rFonts w:ascii="Times New Roman" w:hAnsi="Times New Roman" w:cs="Times New Roman"/>
                <w:color w:val="000000"/>
                <w:spacing w:val="-4"/>
                <w:sz w:val="24"/>
                <w:szCs w:val="24"/>
              </w:rPr>
              <w:t>-</w:t>
            </w:r>
            <w:r w:rsidRPr="005750AF">
              <w:rPr>
                <w:rFonts w:ascii="Times New Roman" w:hAnsi="Times New Roman" w:cs="Times New Roman"/>
                <w:color w:val="000000"/>
                <w:spacing w:val="-6"/>
                <w:sz w:val="24"/>
                <w:szCs w:val="24"/>
              </w:rPr>
              <w:t>ва.</w:t>
            </w:r>
            <w:r w:rsidR="00694039" w:rsidRPr="005750AF">
              <w:rPr>
                <w:rFonts w:ascii="Times New Roman" w:hAnsi="Times New Roman" w:cs="Times New Roman"/>
                <w:color w:val="000000"/>
                <w:spacing w:val="-6"/>
                <w:sz w:val="24"/>
                <w:szCs w:val="24"/>
              </w:rPr>
              <w:t xml:space="preserve"> </w:t>
            </w:r>
            <w:r w:rsidRPr="005750AF">
              <w:rPr>
                <w:rFonts w:ascii="Times New Roman" w:hAnsi="Times New Roman" w:cs="Times New Roman"/>
                <w:color w:val="000000"/>
                <w:spacing w:val="-4"/>
                <w:sz w:val="24"/>
                <w:szCs w:val="24"/>
              </w:rPr>
              <w:t>Объяснять особенности и</w:t>
            </w:r>
            <w:r w:rsidR="00694039"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взаимосвязь различных факто</w:t>
            </w:r>
            <w:r w:rsidRPr="005750AF">
              <w:rPr>
                <w:rFonts w:ascii="Times New Roman" w:hAnsi="Times New Roman" w:cs="Times New Roman"/>
                <w:color w:val="000000"/>
                <w:spacing w:val="-3"/>
                <w:sz w:val="24"/>
                <w:szCs w:val="24"/>
              </w:rPr>
              <w:t>ров производства</w:t>
            </w:r>
            <w:r w:rsidR="00694039" w:rsidRPr="005750AF">
              <w:rPr>
                <w:rFonts w:ascii="Times New Roman" w:hAnsi="Times New Roman" w:cs="Times New Roman"/>
                <w:color w:val="000000"/>
                <w:spacing w:val="-3"/>
                <w:sz w:val="24"/>
                <w:szCs w:val="24"/>
              </w:rPr>
              <w:t>.</w:t>
            </w:r>
          </w:p>
        </w:tc>
      </w:tr>
      <w:tr w:rsidR="00F219DF" w:rsidRPr="005750AF" w:rsidTr="009468C7">
        <w:trPr>
          <w:trHeight w:val="65"/>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9468C7">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3"/>
                <w:sz w:val="24"/>
                <w:szCs w:val="24"/>
              </w:rPr>
              <w:t>Тема 4. Производительность факторов производства</w:t>
            </w:r>
            <w:r w:rsidR="00A9291B" w:rsidRPr="005750AF">
              <w:rPr>
                <w:rFonts w:ascii="Times New Roman" w:hAnsi="Times New Roman" w:cs="Times New Roman"/>
                <w:b/>
                <w:bCs/>
                <w:color w:val="000000"/>
                <w:spacing w:val="-3"/>
                <w:sz w:val="24"/>
                <w:szCs w:val="24"/>
              </w:rPr>
              <w:t>.</w:t>
            </w:r>
          </w:p>
        </w:tc>
      </w:tr>
      <w:tr w:rsidR="00F219DF" w:rsidRPr="005750AF" w:rsidTr="006C1CB1">
        <w:trPr>
          <w:trHeight w:val="1588"/>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022EEC" w:rsidRPr="005750AF" w:rsidRDefault="00F219DF" w:rsidP="00A9291B">
            <w:pPr>
              <w:widowControl w:val="0"/>
              <w:shd w:val="clear" w:color="auto" w:fill="FFFFFF"/>
              <w:autoSpaceDE w:val="0"/>
              <w:autoSpaceDN w:val="0"/>
              <w:adjustRightInd w:val="0"/>
              <w:spacing w:after="0"/>
              <w:rPr>
                <w:rFonts w:ascii="Times New Roman" w:hAnsi="Times New Roman" w:cs="Times New Roman"/>
                <w:color w:val="000000"/>
                <w:spacing w:val="-5"/>
                <w:sz w:val="24"/>
                <w:szCs w:val="24"/>
              </w:rPr>
            </w:pPr>
            <w:r w:rsidRPr="005750AF">
              <w:rPr>
                <w:rFonts w:ascii="Times New Roman" w:hAnsi="Times New Roman" w:cs="Times New Roman"/>
                <w:color w:val="000000"/>
                <w:spacing w:val="-4"/>
                <w:sz w:val="24"/>
                <w:szCs w:val="24"/>
              </w:rPr>
              <w:lastRenderedPageBreak/>
              <w:t>Понятие производительности.</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Показатели производительности факторов производства: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производительность труда,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6"/>
                <w:sz w:val="24"/>
                <w:szCs w:val="24"/>
              </w:rPr>
              <w:t>капитал, отдача, урожайность.</w:t>
            </w:r>
            <w:r w:rsidR="00D31EB2" w:rsidRPr="005750AF">
              <w:rPr>
                <w:rFonts w:ascii="Times New Roman" w:hAnsi="Times New Roman" w:cs="Times New Roman"/>
                <w:color w:val="000000"/>
                <w:spacing w:val="-6"/>
                <w:sz w:val="24"/>
                <w:szCs w:val="24"/>
              </w:rPr>
              <w:t xml:space="preserve"> </w:t>
            </w:r>
            <w:r w:rsidRPr="005750AF">
              <w:rPr>
                <w:rFonts w:ascii="Times New Roman" w:hAnsi="Times New Roman" w:cs="Times New Roman"/>
                <w:color w:val="000000"/>
                <w:spacing w:val="-4"/>
                <w:sz w:val="24"/>
                <w:szCs w:val="24"/>
              </w:rPr>
              <w:t>Роль производительности.</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Факторы, влияющие на произ</w:t>
            </w:r>
            <w:r w:rsidRPr="005750AF">
              <w:rPr>
                <w:rFonts w:ascii="Times New Roman" w:hAnsi="Times New Roman" w:cs="Times New Roman"/>
                <w:color w:val="000000"/>
                <w:spacing w:val="-3"/>
                <w:sz w:val="24"/>
                <w:szCs w:val="24"/>
              </w:rPr>
              <w:t>водительность: НТП, разделе</w:t>
            </w:r>
            <w:r w:rsidRPr="005750AF">
              <w:rPr>
                <w:rFonts w:ascii="Times New Roman" w:hAnsi="Times New Roman" w:cs="Times New Roman"/>
                <w:color w:val="000000"/>
                <w:spacing w:val="-4"/>
                <w:sz w:val="24"/>
                <w:szCs w:val="24"/>
              </w:rPr>
              <w:t>ние труда, специализация,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качество трудовых ресурсов,</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технологии, организация труда и</w:t>
            </w:r>
            <w:r w:rsidR="00D31EB2"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5"/>
                <w:sz w:val="24"/>
                <w:szCs w:val="24"/>
              </w:rPr>
              <w:t>управления.</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D31EB2"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 xml:space="preserve">Объяснять роль </w:t>
            </w:r>
            <w:r w:rsidR="00F219DF" w:rsidRPr="005750AF">
              <w:rPr>
                <w:rFonts w:ascii="Times New Roman" w:hAnsi="Times New Roman" w:cs="Times New Roman"/>
                <w:color w:val="000000"/>
                <w:spacing w:val="-3"/>
                <w:sz w:val="24"/>
                <w:szCs w:val="24"/>
              </w:rPr>
              <w:t>роста произво</w:t>
            </w:r>
            <w:r w:rsidR="00F219DF" w:rsidRPr="005750AF">
              <w:rPr>
                <w:rFonts w:ascii="Times New Roman" w:hAnsi="Times New Roman" w:cs="Times New Roman"/>
                <w:color w:val="000000"/>
                <w:spacing w:val="-4"/>
                <w:sz w:val="24"/>
                <w:szCs w:val="24"/>
              </w:rPr>
              <w:t>дительности в увеличении</w:t>
            </w:r>
            <w:r w:rsidRPr="005750AF">
              <w:rPr>
                <w:rFonts w:ascii="Times New Roman" w:hAnsi="Times New Roman" w:cs="Times New Roman"/>
                <w:color w:val="000000"/>
                <w:spacing w:val="-4"/>
                <w:sz w:val="24"/>
                <w:szCs w:val="24"/>
              </w:rPr>
              <w:t xml:space="preserve"> </w:t>
            </w:r>
            <w:r w:rsidR="00F219DF" w:rsidRPr="005750AF">
              <w:rPr>
                <w:rFonts w:ascii="Times New Roman" w:hAnsi="Times New Roman" w:cs="Times New Roman"/>
                <w:color w:val="000000"/>
                <w:spacing w:val="-3"/>
                <w:sz w:val="24"/>
                <w:szCs w:val="24"/>
              </w:rPr>
              <w:t>богатства общества и благосо</w:t>
            </w:r>
            <w:r w:rsidR="00F219DF" w:rsidRPr="005750AF">
              <w:rPr>
                <w:rFonts w:ascii="Times New Roman" w:hAnsi="Times New Roman" w:cs="Times New Roman"/>
                <w:color w:val="000000"/>
                <w:spacing w:val="-4"/>
                <w:sz w:val="24"/>
                <w:szCs w:val="24"/>
              </w:rPr>
              <w:t>стояния людей.</w:t>
            </w:r>
          </w:p>
          <w:p w:rsidR="00F219DF" w:rsidRPr="005750AF" w:rsidRDefault="00F219DF" w:rsidP="00A9291B">
            <w:pPr>
              <w:widowControl w:val="0"/>
              <w:shd w:val="clear" w:color="auto" w:fill="FFFFFF"/>
              <w:autoSpaceDE w:val="0"/>
              <w:autoSpaceDN w:val="0"/>
              <w:adjustRightInd w:val="0"/>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Решать типовые задачи на расчет производительности труда.</w:t>
            </w:r>
          </w:p>
        </w:tc>
      </w:tr>
      <w:tr w:rsidR="00F219DF" w:rsidRPr="005750AF" w:rsidTr="006C1CB1">
        <w:trPr>
          <w:trHeight w:val="368"/>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b/>
                <w:sz w:val="24"/>
                <w:szCs w:val="24"/>
              </w:rPr>
            </w:pPr>
            <w:r w:rsidRPr="005750AF">
              <w:rPr>
                <w:rFonts w:ascii="Times New Roman" w:hAnsi="Times New Roman" w:cs="Times New Roman"/>
                <w:b/>
                <w:bCs/>
                <w:color w:val="000000"/>
                <w:spacing w:val="-3"/>
                <w:sz w:val="24"/>
                <w:szCs w:val="24"/>
              </w:rPr>
              <w:t>Тема 5</w:t>
            </w:r>
            <w:r w:rsidR="00A9291B" w:rsidRPr="005750AF">
              <w:rPr>
                <w:rFonts w:ascii="Times New Roman" w:hAnsi="Times New Roman" w:cs="Times New Roman"/>
                <w:b/>
                <w:bCs/>
                <w:color w:val="000000"/>
                <w:spacing w:val="-3"/>
                <w:sz w:val="24"/>
                <w:szCs w:val="24"/>
              </w:rPr>
              <w:t xml:space="preserve">. </w:t>
            </w:r>
            <w:r w:rsidRPr="005750AF">
              <w:rPr>
                <w:rFonts w:ascii="Times New Roman" w:hAnsi="Times New Roman" w:cs="Times New Roman"/>
                <w:b/>
                <w:color w:val="000000"/>
                <w:spacing w:val="-1"/>
                <w:sz w:val="24"/>
                <w:szCs w:val="24"/>
              </w:rPr>
              <w:t>Спрос</w:t>
            </w:r>
            <w:r w:rsidR="00A9291B" w:rsidRPr="005750AF">
              <w:rPr>
                <w:rFonts w:ascii="Times New Roman" w:hAnsi="Times New Roman" w:cs="Times New Roman"/>
                <w:b/>
                <w:color w:val="000000"/>
                <w:spacing w:val="-1"/>
                <w:sz w:val="24"/>
                <w:szCs w:val="24"/>
              </w:rPr>
              <w:t>.</w:t>
            </w:r>
          </w:p>
        </w:tc>
      </w:tr>
      <w:tr w:rsidR="00F219DF" w:rsidRPr="005750AF" w:rsidTr="006C1CB1">
        <w:trPr>
          <w:trHeight w:val="1111"/>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5"/>
                <w:sz w:val="24"/>
                <w:szCs w:val="24"/>
              </w:rPr>
              <w:t>Спрос.</w:t>
            </w:r>
            <w:r w:rsidR="00D31EB2"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4"/>
                <w:sz w:val="24"/>
                <w:szCs w:val="24"/>
              </w:rPr>
              <w:t>Величина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Факторы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Закон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Неценовые факторы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Шкала, функция, график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Изменение спроса и величины</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5"/>
                <w:sz w:val="24"/>
                <w:szCs w:val="24"/>
              </w:rPr>
              <w:t>спроса.</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3"/>
                <w:sz w:val="24"/>
                <w:szCs w:val="24"/>
              </w:rPr>
              <w:t>Различать спрос и величину</w:t>
            </w:r>
            <w:r w:rsidR="00D31EB2"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4"/>
                <w:sz w:val="24"/>
                <w:szCs w:val="24"/>
              </w:rPr>
              <w:t>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Выделять факторы изменения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спроса и величины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Строить график спроса по шкале и по уравнению функции.</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3"/>
                <w:sz w:val="24"/>
                <w:szCs w:val="24"/>
              </w:rPr>
              <w:t>Различать изменение спроса</w:t>
            </w:r>
            <w:r w:rsidR="00D31EB2"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pacing w:val="-4"/>
                <w:sz w:val="24"/>
                <w:szCs w:val="24"/>
              </w:rPr>
              <w:t>и величины спроса.</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 xml:space="preserve">Анализировать влияние неценовых </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факторов.</w:t>
            </w:r>
          </w:p>
        </w:tc>
      </w:tr>
      <w:tr w:rsidR="00F219DF" w:rsidRPr="005750AF" w:rsidTr="006C1CB1">
        <w:trPr>
          <w:trHeight w:val="386"/>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3"/>
                <w:sz w:val="24"/>
                <w:szCs w:val="24"/>
              </w:rPr>
              <w:t>Тема 6. Предложение</w:t>
            </w:r>
            <w:r w:rsidR="00A9291B" w:rsidRPr="005750AF">
              <w:rPr>
                <w:rFonts w:ascii="Times New Roman" w:hAnsi="Times New Roman" w:cs="Times New Roman"/>
                <w:b/>
                <w:bCs/>
                <w:color w:val="000000"/>
                <w:spacing w:val="-3"/>
                <w:sz w:val="24"/>
                <w:szCs w:val="24"/>
              </w:rPr>
              <w:t>.</w:t>
            </w:r>
          </w:p>
        </w:tc>
      </w:tr>
      <w:tr w:rsidR="00F219DF" w:rsidRPr="005750AF" w:rsidTr="006C1CB1">
        <w:trPr>
          <w:trHeight w:val="1442"/>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Предложение</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Величина предложения.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Факторы предложения.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Закон предложения.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Неценовые факторы предло</w:t>
            </w:r>
            <w:r w:rsidRPr="005750AF">
              <w:rPr>
                <w:rFonts w:ascii="Times New Roman" w:hAnsi="Times New Roman" w:cs="Times New Roman"/>
                <w:color w:val="000000"/>
                <w:spacing w:val="-5"/>
                <w:sz w:val="24"/>
                <w:szCs w:val="24"/>
              </w:rPr>
              <w:t>жения.</w:t>
            </w:r>
            <w:r w:rsidR="00D31EB2"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4"/>
                <w:sz w:val="24"/>
                <w:szCs w:val="24"/>
              </w:rPr>
              <w:t>Шкала, функция, график пред</w:t>
            </w:r>
            <w:r w:rsidRPr="005750AF">
              <w:rPr>
                <w:rFonts w:ascii="Times New Roman" w:hAnsi="Times New Roman" w:cs="Times New Roman"/>
                <w:color w:val="000000"/>
                <w:spacing w:val="-5"/>
                <w:sz w:val="24"/>
                <w:szCs w:val="24"/>
              </w:rPr>
              <w:t>ложения.</w:t>
            </w:r>
            <w:r w:rsidR="00D31EB2"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4"/>
                <w:sz w:val="24"/>
                <w:szCs w:val="24"/>
              </w:rPr>
              <w:t>Изменение предложения и величины предложения</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4"/>
                <w:sz w:val="24"/>
                <w:szCs w:val="24"/>
              </w:rPr>
              <w:t xml:space="preserve">Различать </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предложение и величину предложения.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Выделять факторы изменения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предложения и величины пред</w:t>
            </w:r>
            <w:r w:rsidRPr="005750AF">
              <w:rPr>
                <w:rFonts w:ascii="Times New Roman" w:hAnsi="Times New Roman" w:cs="Times New Roman"/>
                <w:color w:val="000000"/>
                <w:spacing w:val="-5"/>
                <w:sz w:val="24"/>
                <w:szCs w:val="24"/>
              </w:rPr>
              <w:t>ложения.</w:t>
            </w:r>
            <w:r w:rsidR="00D31EB2"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pacing w:val="-4"/>
                <w:sz w:val="24"/>
                <w:szCs w:val="24"/>
              </w:rPr>
              <w:t>Строить график предложения по шкале и по уравнению</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6"/>
                <w:sz w:val="24"/>
                <w:szCs w:val="24"/>
              </w:rPr>
              <w:t>функции.</w:t>
            </w:r>
            <w:r w:rsidR="00D31EB2" w:rsidRPr="005750AF">
              <w:rPr>
                <w:rFonts w:ascii="Times New Roman" w:hAnsi="Times New Roman" w:cs="Times New Roman"/>
                <w:color w:val="000000"/>
                <w:spacing w:val="-6"/>
                <w:sz w:val="24"/>
                <w:szCs w:val="24"/>
              </w:rPr>
              <w:t xml:space="preserve"> </w:t>
            </w:r>
            <w:r w:rsidRPr="005750AF">
              <w:rPr>
                <w:rFonts w:ascii="Times New Roman" w:hAnsi="Times New Roman" w:cs="Times New Roman"/>
                <w:color w:val="000000"/>
                <w:spacing w:val="-4"/>
                <w:sz w:val="24"/>
                <w:szCs w:val="24"/>
              </w:rPr>
              <w:t>Различать изменение предложения и величины предложения.</w:t>
            </w:r>
            <w:r w:rsidR="00D31EB2" w:rsidRPr="005750AF">
              <w:rPr>
                <w:rFonts w:ascii="Times New Roman" w:hAnsi="Times New Roman" w:cs="Times New Roman"/>
                <w:color w:val="000000"/>
                <w:spacing w:val="-4"/>
                <w:sz w:val="24"/>
                <w:szCs w:val="24"/>
              </w:rPr>
              <w:t xml:space="preserve"> </w:t>
            </w:r>
            <w:r w:rsidRPr="005750AF">
              <w:rPr>
                <w:rFonts w:ascii="Times New Roman" w:hAnsi="Times New Roman" w:cs="Times New Roman"/>
                <w:color w:val="000000"/>
                <w:spacing w:val="-4"/>
                <w:sz w:val="24"/>
                <w:szCs w:val="24"/>
              </w:rPr>
              <w:t>Анализировать влияние неценовых факторов.</w:t>
            </w:r>
          </w:p>
        </w:tc>
      </w:tr>
      <w:tr w:rsidR="00F219DF" w:rsidRPr="005750AF" w:rsidTr="006C1CB1">
        <w:trPr>
          <w:trHeight w:val="278"/>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7. Взаимодействие спроса и предложения</w:t>
            </w:r>
            <w:r w:rsidR="00A9291B" w:rsidRPr="005750AF">
              <w:rPr>
                <w:rFonts w:ascii="Times New Roman" w:hAnsi="Times New Roman" w:cs="Times New Roman"/>
                <w:b/>
                <w:bCs/>
                <w:color w:val="000000"/>
                <w:sz w:val="24"/>
                <w:szCs w:val="24"/>
              </w:rPr>
              <w:t>.</w:t>
            </w:r>
          </w:p>
        </w:tc>
      </w:tr>
      <w:tr w:rsidR="00F219DF" w:rsidRPr="005750AF" w:rsidTr="006C1CB1">
        <w:trPr>
          <w:trHeight w:val="1977"/>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Рыночное равновесие и условия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его существования.</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Равновесное количество и рав</w:t>
            </w:r>
            <w:r w:rsidRPr="005750AF">
              <w:rPr>
                <w:rFonts w:ascii="Times New Roman" w:hAnsi="Times New Roman" w:cs="Times New Roman"/>
                <w:color w:val="000000"/>
                <w:spacing w:val="-1"/>
                <w:sz w:val="24"/>
                <w:szCs w:val="24"/>
              </w:rPr>
              <w:t>новесная цена.</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Отклонения от цены равновесия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и их последствия: избыточный</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спрос и избыточное предло</w:t>
            </w:r>
            <w:r w:rsidRPr="005750AF">
              <w:rPr>
                <w:rFonts w:ascii="Times New Roman" w:hAnsi="Times New Roman" w:cs="Times New Roman"/>
                <w:color w:val="000000"/>
                <w:spacing w:val="-2"/>
                <w:sz w:val="24"/>
                <w:szCs w:val="24"/>
              </w:rPr>
              <w:t>жение.</w:t>
            </w:r>
            <w:r w:rsidR="00D31EB2"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z w:val="24"/>
                <w:szCs w:val="24"/>
              </w:rPr>
              <w:t>Рынок покупателя и рынок про</w:t>
            </w:r>
            <w:r w:rsidRPr="005750AF">
              <w:rPr>
                <w:rFonts w:ascii="Times New Roman" w:hAnsi="Times New Roman" w:cs="Times New Roman"/>
                <w:color w:val="000000"/>
                <w:spacing w:val="-1"/>
                <w:sz w:val="24"/>
                <w:szCs w:val="24"/>
              </w:rPr>
              <w:t>давца.</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Изменение условий равновесия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под воздействием неценовых</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факторов спроса и предложения.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Рыночный механизм</w:t>
            </w:r>
            <w:r w:rsidR="00D31EB2" w:rsidRPr="005750AF">
              <w:rPr>
                <w:rFonts w:ascii="Times New Roman" w:hAnsi="Times New Roman" w:cs="Times New Roman"/>
                <w:color w:val="000000"/>
                <w:spacing w:val="-1"/>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Знать уравнение равновесия.</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Анализировать последствия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отклонения от равновесия.</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Аналитически определять</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2"/>
                <w:sz w:val="24"/>
                <w:szCs w:val="24"/>
              </w:rPr>
              <w:t>равновесную цену,</w:t>
            </w:r>
            <w:r w:rsidR="0051729E" w:rsidRPr="005750AF">
              <w:rPr>
                <w:rFonts w:ascii="Times New Roman" w:hAnsi="Times New Roman" w:cs="Times New Roman"/>
                <w:color w:val="000000"/>
                <w:spacing w:val="2"/>
                <w:sz w:val="24"/>
                <w:szCs w:val="24"/>
              </w:rPr>
              <w:t xml:space="preserve"> равно</w:t>
            </w:r>
            <w:r w:rsidRPr="005750AF">
              <w:rPr>
                <w:rFonts w:ascii="Times New Roman" w:hAnsi="Times New Roman" w:cs="Times New Roman"/>
                <w:color w:val="000000"/>
                <w:spacing w:val="2"/>
                <w:sz w:val="24"/>
                <w:szCs w:val="24"/>
              </w:rPr>
              <w:t>весное</w:t>
            </w:r>
            <w:r w:rsidR="00D31EB2"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pacing w:val="-1"/>
                <w:sz w:val="24"/>
                <w:szCs w:val="24"/>
              </w:rPr>
              <w:t>количество, избыточный спрос,</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избыточное предложение и по</w:t>
            </w:r>
            <w:r w:rsidRPr="005750AF">
              <w:rPr>
                <w:rFonts w:ascii="Times New Roman" w:hAnsi="Times New Roman" w:cs="Times New Roman"/>
                <w:color w:val="000000"/>
                <w:spacing w:val="-1"/>
                <w:sz w:val="24"/>
                <w:szCs w:val="24"/>
              </w:rPr>
              <w:t>казывать на графике.</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Определять характер изменения</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условий равновесия под воздействием неценовых факторов.</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Решать типовые задачи на рас</w:t>
            </w:r>
            <w:r w:rsidRPr="005750AF">
              <w:rPr>
                <w:rFonts w:ascii="Times New Roman" w:hAnsi="Times New Roman" w:cs="Times New Roman"/>
                <w:color w:val="000000"/>
                <w:spacing w:val="-1"/>
                <w:sz w:val="24"/>
                <w:szCs w:val="24"/>
              </w:rPr>
              <w:t>чет условий равновесия, опреде</w:t>
            </w:r>
            <w:r w:rsidRPr="005750AF">
              <w:rPr>
                <w:rFonts w:ascii="Times New Roman" w:hAnsi="Times New Roman" w:cs="Times New Roman"/>
                <w:color w:val="000000"/>
                <w:sz w:val="24"/>
                <w:szCs w:val="24"/>
              </w:rPr>
              <w:t>ление избыточного спроса иизбыточного предложения.</w:t>
            </w:r>
          </w:p>
        </w:tc>
      </w:tr>
      <w:tr w:rsidR="00F219DF" w:rsidRPr="005750AF" w:rsidTr="009468C7">
        <w:trPr>
          <w:trHeight w:val="419"/>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9468C7">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8. Производитель</w:t>
            </w:r>
            <w:r w:rsidR="00A9291B" w:rsidRPr="005750AF">
              <w:rPr>
                <w:rFonts w:ascii="Times New Roman" w:hAnsi="Times New Roman" w:cs="Times New Roman"/>
                <w:b/>
                <w:bCs/>
                <w:color w:val="000000"/>
                <w:sz w:val="24"/>
                <w:szCs w:val="24"/>
              </w:rPr>
              <w:t>.</w:t>
            </w:r>
          </w:p>
        </w:tc>
      </w:tr>
      <w:tr w:rsidR="00F219DF" w:rsidRPr="005750AF" w:rsidTr="006C1CB1">
        <w:trPr>
          <w:trHeight w:val="1953"/>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Собственность, ее сущность и</w:t>
            </w:r>
            <w:r w:rsidR="009468C7"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место в экономической системе.</w:t>
            </w:r>
          </w:p>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Экономические формы собственности: частная и обществен</w:t>
            </w:r>
            <w:r w:rsidRPr="005750AF">
              <w:rPr>
                <w:rFonts w:ascii="Times New Roman" w:hAnsi="Times New Roman" w:cs="Times New Roman"/>
                <w:color w:val="000000"/>
                <w:spacing w:val="-5"/>
                <w:sz w:val="24"/>
                <w:szCs w:val="24"/>
              </w:rPr>
              <w:t>ная.</w:t>
            </w:r>
          </w:p>
          <w:p w:rsidR="00F219DF" w:rsidRPr="005750AF" w:rsidRDefault="00D31EB2"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 xml:space="preserve">Суверенитет производителя  и </w:t>
            </w:r>
            <w:r w:rsidR="00F219DF" w:rsidRPr="005750AF">
              <w:rPr>
                <w:rFonts w:ascii="Times New Roman" w:hAnsi="Times New Roman" w:cs="Times New Roman"/>
                <w:color w:val="000000"/>
                <w:sz w:val="24"/>
                <w:szCs w:val="24"/>
              </w:rPr>
              <w:t xml:space="preserve"> частная собственность.</w:t>
            </w:r>
            <w:r w:rsidRPr="005750AF">
              <w:rPr>
                <w:rFonts w:ascii="Times New Roman" w:hAnsi="Times New Roman" w:cs="Times New Roman"/>
                <w:color w:val="000000"/>
                <w:sz w:val="24"/>
                <w:szCs w:val="24"/>
              </w:rPr>
              <w:t xml:space="preserve"> </w:t>
            </w:r>
            <w:r w:rsidR="00F219DF" w:rsidRPr="005750AF">
              <w:rPr>
                <w:rFonts w:ascii="Times New Roman" w:hAnsi="Times New Roman" w:cs="Times New Roman"/>
                <w:color w:val="000000"/>
                <w:sz w:val="24"/>
                <w:szCs w:val="24"/>
              </w:rPr>
              <w:t>Отрасль, фирма, предприятие.</w:t>
            </w:r>
            <w:r w:rsidRPr="005750AF">
              <w:rPr>
                <w:rFonts w:ascii="Times New Roman" w:hAnsi="Times New Roman" w:cs="Times New Roman"/>
                <w:color w:val="000000"/>
                <w:sz w:val="24"/>
                <w:szCs w:val="24"/>
              </w:rPr>
              <w:t xml:space="preserve"> </w:t>
            </w:r>
            <w:r w:rsidR="00F219DF" w:rsidRPr="005750AF">
              <w:rPr>
                <w:rFonts w:ascii="Times New Roman" w:hAnsi="Times New Roman" w:cs="Times New Roman"/>
                <w:color w:val="000000"/>
                <w:sz w:val="24"/>
                <w:szCs w:val="24"/>
              </w:rPr>
              <w:t>Производственный цикл.</w:t>
            </w:r>
            <w:r w:rsidRPr="005750AF">
              <w:rPr>
                <w:rFonts w:ascii="Times New Roman" w:hAnsi="Times New Roman" w:cs="Times New Roman"/>
                <w:color w:val="000000"/>
                <w:sz w:val="24"/>
                <w:szCs w:val="24"/>
              </w:rPr>
              <w:t xml:space="preserve"> </w:t>
            </w:r>
            <w:r w:rsidR="00F219DF" w:rsidRPr="005750AF">
              <w:rPr>
                <w:rFonts w:ascii="Times New Roman" w:hAnsi="Times New Roman" w:cs="Times New Roman"/>
                <w:color w:val="000000"/>
                <w:sz w:val="24"/>
                <w:szCs w:val="24"/>
              </w:rPr>
              <w:t>Основной и оборотный капитал.</w:t>
            </w:r>
            <w:r w:rsidRPr="005750AF">
              <w:rPr>
                <w:rFonts w:ascii="Times New Roman" w:hAnsi="Times New Roman" w:cs="Times New Roman"/>
                <w:color w:val="000000"/>
                <w:sz w:val="24"/>
                <w:szCs w:val="24"/>
              </w:rPr>
              <w:t xml:space="preserve"> </w:t>
            </w:r>
            <w:r w:rsidR="00F219DF" w:rsidRPr="005750AF">
              <w:rPr>
                <w:rFonts w:ascii="Times New Roman" w:hAnsi="Times New Roman" w:cs="Times New Roman"/>
                <w:color w:val="000000"/>
                <w:sz w:val="24"/>
                <w:szCs w:val="24"/>
              </w:rPr>
              <w:t>Понятие и роль амортизации</w:t>
            </w:r>
            <w:r w:rsidRPr="005750AF">
              <w:rPr>
                <w:rFonts w:ascii="Times New Roman" w:hAnsi="Times New Roman" w:cs="Times New Roman"/>
                <w:color w:val="000000"/>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widowControl w:val="0"/>
              <w:shd w:val="clear" w:color="auto" w:fill="FFFFFF"/>
              <w:autoSpaceDE w:val="0"/>
              <w:autoSpaceDN w:val="0"/>
              <w:adjustRightInd w:val="0"/>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Приводить примеры различных</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форм собственности.</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Различать субъект и объект</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собственности.</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 xml:space="preserve">Видеть взаимосвязь суверенитета производителя и частной </w:t>
            </w:r>
            <w:r w:rsidRPr="005750AF">
              <w:rPr>
                <w:rFonts w:ascii="Times New Roman" w:hAnsi="Times New Roman" w:cs="Times New Roman"/>
                <w:color w:val="000000"/>
                <w:spacing w:val="-1"/>
                <w:sz w:val="24"/>
                <w:szCs w:val="24"/>
              </w:rPr>
              <w:t>собственности.</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Приводить примеры отраслей.</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Определять длительность производственного цикла и его</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2"/>
                <w:sz w:val="24"/>
                <w:szCs w:val="24"/>
              </w:rPr>
              <w:t>этапы.</w:t>
            </w:r>
            <w:r w:rsidR="00D31EB2"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z w:val="24"/>
                <w:szCs w:val="24"/>
              </w:rPr>
              <w:t>Приводить примеры основного</w:t>
            </w:r>
            <w:r w:rsidR="00D31EB2"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и оборотного капитала.</w:t>
            </w:r>
            <w:r w:rsidR="00D31EB2"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Решать типовые задачи по использованию основного и оборотного капитала, на расче</w:t>
            </w:r>
            <w:r w:rsidR="0051729E" w:rsidRPr="005750AF">
              <w:rPr>
                <w:rFonts w:ascii="Times New Roman" w:hAnsi="Times New Roman" w:cs="Times New Roman"/>
                <w:color w:val="000000"/>
                <w:sz w:val="24"/>
                <w:szCs w:val="24"/>
              </w:rPr>
              <w:t xml:space="preserve">т </w:t>
            </w:r>
            <w:r w:rsidRPr="005750AF">
              <w:rPr>
                <w:rFonts w:ascii="Times New Roman" w:hAnsi="Times New Roman" w:cs="Times New Roman"/>
                <w:color w:val="000000"/>
                <w:sz w:val="24"/>
                <w:szCs w:val="24"/>
              </w:rPr>
              <w:t>амортизационных отчислений</w:t>
            </w:r>
            <w:r w:rsidR="00A37BA8" w:rsidRPr="005750AF">
              <w:rPr>
                <w:rFonts w:ascii="Times New Roman" w:hAnsi="Times New Roman" w:cs="Times New Roman"/>
                <w:color w:val="000000"/>
                <w:sz w:val="24"/>
                <w:szCs w:val="24"/>
              </w:rPr>
              <w:t>.</w:t>
            </w:r>
          </w:p>
        </w:tc>
      </w:tr>
      <w:tr w:rsidR="00F219DF" w:rsidRPr="005750AF" w:rsidTr="006C1CB1">
        <w:trPr>
          <w:trHeight w:val="298"/>
        </w:trPr>
        <w:tc>
          <w:tcPr>
            <w:tcW w:w="15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1"/>
                <w:sz w:val="24"/>
                <w:szCs w:val="24"/>
              </w:rPr>
              <w:t>Тема 9. Фирма</w:t>
            </w:r>
            <w:r w:rsidR="006C1CB1" w:rsidRPr="005750AF">
              <w:rPr>
                <w:rFonts w:ascii="Times New Roman" w:hAnsi="Times New Roman" w:cs="Times New Roman"/>
                <w:b/>
                <w:bCs/>
                <w:color w:val="000000"/>
                <w:spacing w:val="-1"/>
                <w:sz w:val="24"/>
                <w:szCs w:val="24"/>
              </w:rPr>
              <w:t xml:space="preserve"> </w:t>
            </w:r>
            <w:r w:rsidRPr="005750AF">
              <w:rPr>
                <w:rFonts w:ascii="Times New Roman" w:hAnsi="Times New Roman" w:cs="Times New Roman"/>
                <w:b/>
                <w:bCs/>
                <w:color w:val="000000"/>
                <w:spacing w:val="-1"/>
                <w:sz w:val="24"/>
                <w:szCs w:val="24"/>
              </w:rPr>
              <w:t>и конкуренция</w:t>
            </w:r>
            <w:r w:rsidR="00A9291B" w:rsidRPr="005750AF">
              <w:rPr>
                <w:rFonts w:ascii="Times New Roman" w:hAnsi="Times New Roman" w:cs="Times New Roman"/>
                <w:b/>
                <w:bCs/>
                <w:color w:val="000000"/>
                <w:spacing w:val="-1"/>
                <w:sz w:val="24"/>
                <w:szCs w:val="24"/>
              </w:rPr>
              <w:t>.</w:t>
            </w:r>
          </w:p>
        </w:tc>
      </w:tr>
      <w:tr w:rsidR="00F219DF" w:rsidRPr="005750AF" w:rsidTr="006C1CB1">
        <w:trPr>
          <w:trHeight w:val="1679"/>
        </w:trPr>
        <w:tc>
          <w:tcPr>
            <w:tcW w:w="747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lastRenderedPageBreak/>
              <w:t>Конкуренция и структура рынка.</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Совершенная и несовершенная '</w:t>
            </w:r>
          </w:p>
          <w:p w:rsidR="00F219DF" w:rsidRPr="005750AF" w:rsidRDefault="00F219DF" w:rsidP="00A9291B">
            <w:pPr>
              <w:widowControl w:val="0"/>
              <w:shd w:val="clear" w:color="auto" w:fill="FFFFFF"/>
              <w:autoSpaceDE w:val="0"/>
              <w:autoSpaceDN w:val="0"/>
              <w:adjustRightInd w:val="0"/>
              <w:spacing w:after="0"/>
              <w:rPr>
                <w:rFonts w:ascii="Times New Roman" w:hAnsi="Times New Roman" w:cs="Times New Roman"/>
                <w:sz w:val="24"/>
                <w:szCs w:val="24"/>
              </w:rPr>
            </w:pPr>
            <w:r w:rsidRPr="005750AF">
              <w:rPr>
                <w:rFonts w:ascii="Times New Roman" w:hAnsi="Times New Roman" w:cs="Times New Roman"/>
                <w:color w:val="000000"/>
                <w:sz w:val="24"/>
                <w:szCs w:val="24"/>
              </w:rPr>
              <w:t>конкуренция (монополистичес</w:t>
            </w:r>
            <w:r w:rsidRPr="005750AF">
              <w:rPr>
                <w:rFonts w:ascii="Times New Roman" w:hAnsi="Times New Roman" w:cs="Times New Roman"/>
                <w:color w:val="000000"/>
                <w:spacing w:val="-1"/>
                <w:sz w:val="24"/>
                <w:szCs w:val="24"/>
              </w:rPr>
              <w:t>кая, олигополия, монополия). Влияние конкуренции на деятельность фирмы.</w:t>
            </w:r>
            <w:r w:rsidR="00A37BA8" w:rsidRPr="005750AF">
              <w:rPr>
                <w:rFonts w:ascii="Times New Roman" w:hAnsi="Times New Roman" w:cs="Times New Roman"/>
                <w:color w:val="000000"/>
                <w:spacing w:val="-1"/>
                <w:sz w:val="24"/>
                <w:szCs w:val="24"/>
              </w:rPr>
              <w:t xml:space="preserve"> </w:t>
            </w:r>
            <w:proofErr w:type="gramStart"/>
            <w:r w:rsidRPr="005750AF">
              <w:rPr>
                <w:rFonts w:ascii="Times New Roman" w:hAnsi="Times New Roman" w:cs="Times New Roman"/>
                <w:color w:val="000000"/>
                <w:spacing w:val="-1"/>
                <w:sz w:val="24"/>
                <w:szCs w:val="24"/>
              </w:rPr>
              <w:t>Постоянные, переменные, общие,</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 xml:space="preserve">средние, предельные, </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явные,</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 xml:space="preserve">неявные, экономические </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и</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бухгалтерские издержки.</w:t>
            </w:r>
            <w:proofErr w:type="gramEnd"/>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Экономическая и бухгалтерская</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прибыль.</w:t>
            </w:r>
            <w:r w:rsidR="00A37BA8"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Ценообразование</w:t>
            </w:r>
            <w:r w:rsidR="00A37BA8" w:rsidRPr="005750AF">
              <w:rPr>
                <w:rFonts w:ascii="Times New Roman" w:hAnsi="Times New Roman" w:cs="Times New Roman"/>
                <w:color w:val="000000"/>
                <w:spacing w:val="-1"/>
                <w:sz w:val="24"/>
                <w:szCs w:val="24"/>
              </w:rPr>
              <w:t>.</w:t>
            </w:r>
          </w:p>
        </w:tc>
        <w:tc>
          <w:tcPr>
            <w:tcW w:w="8082"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A9291B">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Различать рынки по степени</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конкуренции, приводить при</w:t>
            </w:r>
            <w:r w:rsidRPr="005750AF">
              <w:rPr>
                <w:rFonts w:ascii="Times New Roman" w:hAnsi="Times New Roman" w:cs="Times New Roman"/>
                <w:color w:val="000000"/>
                <w:spacing w:val="-3"/>
                <w:sz w:val="24"/>
                <w:szCs w:val="24"/>
              </w:rPr>
              <w:t>меры.</w:t>
            </w:r>
            <w:r w:rsidR="00A37BA8"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z w:val="24"/>
                <w:szCs w:val="24"/>
              </w:rPr>
              <w:t>Определять переменные, общие,</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средние, предельные издержки.</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Строить графики издержек</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 xml:space="preserve">производства. Различать явные, неявные, экономические, бухгалтерские издержки; </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экономическую и бухгалтерскую прибыль.</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Решать типовые задачи на расчет</w:t>
            </w:r>
            <w:r w:rsidR="00A37BA8"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издержек и прибыли</w:t>
            </w:r>
            <w:r w:rsidR="00A37BA8" w:rsidRPr="005750AF">
              <w:rPr>
                <w:rFonts w:ascii="Times New Roman" w:hAnsi="Times New Roman" w:cs="Times New Roman"/>
                <w:color w:val="000000"/>
                <w:sz w:val="24"/>
                <w:szCs w:val="24"/>
              </w:rPr>
              <w:t>.</w:t>
            </w:r>
          </w:p>
        </w:tc>
      </w:tr>
    </w:tbl>
    <w:p w:rsidR="009468C7" w:rsidRPr="005750AF" w:rsidRDefault="009468C7" w:rsidP="00114039">
      <w:pPr>
        <w:shd w:val="clear" w:color="auto" w:fill="FFFFFF"/>
        <w:ind w:right="29"/>
        <w:rPr>
          <w:rFonts w:ascii="Times New Roman" w:hAnsi="Times New Roman" w:cs="Times New Roman"/>
          <w:b/>
          <w:caps/>
          <w:color w:val="000000"/>
          <w:spacing w:val="-5"/>
          <w:w w:val="101"/>
          <w:sz w:val="28"/>
          <w:szCs w:val="28"/>
        </w:rPr>
      </w:pPr>
    </w:p>
    <w:p w:rsidR="00F219DF" w:rsidRPr="005750AF" w:rsidRDefault="00F219DF" w:rsidP="00022EEC">
      <w:pPr>
        <w:shd w:val="clear" w:color="auto" w:fill="FFFFFF"/>
        <w:ind w:right="29" w:firstLine="567"/>
        <w:jc w:val="center"/>
        <w:rPr>
          <w:rFonts w:ascii="Times New Roman" w:hAnsi="Times New Roman" w:cs="Times New Roman"/>
          <w:b/>
          <w:caps/>
          <w:color w:val="000000"/>
          <w:spacing w:val="-5"/>
          <w:w w:val="101"/>
          <w:sz w:val="28"/>
          <w:szCs w:val="28"/>
        </w:rPr>
      </w:pPr>
      <w:r w:rsidRPr="005750AF">
        <w:rPr>
          <w:rFonts w:ascii="Times New Roman" w:hAnsi="Times New Roman" w:cs="Times New Roman"/>
          <w:b/>
          <w:caps/>
          <w:color w:val="000000"/>
          <w:spacing w:val="-5"/>
          <w:w w:val="101"/>
          <w:sz w:val="28"/>
          <w:szCs w:val="28"/>
        </w:rPr>
        <w:t>критерии и нормы оценки.</w:t>
      </w:r>
    </w:p>
    <w:p w:rsidR="00F219DF" w:rsidRPr="005750AF" w:rsidRDefault="00F219DF" w:rsidP="00F219DF">
      <w:pPr>
        <w:jc w:val="center"/>
        <w:rPr>
          <w:rFonts w:ascii="Times New Roman" w:hAnsi="Times New Roman" w:cs="Times New Roman"/>
          <w:sz w:val="28"/>
          <w:szCs w:val="28"/>
        </w:rPr>
      </w:pPr>
      <w:r w:rsidRPr="005750AF">
        <w:rPr>
          <w:rFonts w:ascii="Times New Roman" w:hAnsi="Times New Roman" w:cs="Times New Roman"/>
          <w:b/>
          <w:bCs/>
          <w:color w:val="231F20"/>
          <w:sz w:val="28"/>
          <w:szCs w:val="28"/>
        </w:rPr>
        <w:t>Рекомендации к оцениванию ответа на теоретический вопрос</w:t>
      </w:r>
      <w:r w:rsidR="00022EEC" w:rsidRPr="005750AF">
        <w:rPr>
          <w:rFonts w:ascii="Times New Roman" w:hAnsi="Times New Roman" w:cs="Times New Roman"/>
          <w:b/>
          <w:bCs/>
          <w:color w:val="231F20"/>
          <w:sz w:val="28"/>
          <w:szCs w:val="28"/>
        </w:rPr>
        <w:t>:</w:t>
      </w:r>
    </w:p>
    <w:p w:rsidR="00F219DF" w:rsidRPr="005750AF" w:rsidRDefault="00F219DF" w:rsidP="00F219DF">
      <w:pPr>
        <w:ind w:firstLine="567"/>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rPr>
        <w:t>Владение знанием на теоретическом уровне предполагает:</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знание определений основных понятий курса, их существенных признаков, умение привести правильные примеры для конкретизации отдельных признаков понятия, употребление понятий в правильном контексте;</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понимание функциональных и причинно-следственных связей между общественными явлениями, социальными процессами, умение раскрыть эти связи, обоснование связи между причиной и следствием;</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понимание содержания экономических норм, умение назвать общее и различное между определенными экономическими понятиями, привести примеры экономических ситуаций, раскрыть роль различных факторов в экономической системе;</w:t>
      </w:r>
    </w:p>
    <w:p w:rsidR="00A9291B"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умение раскрывать на примерах теоретические положения, используя при этом и собственные примеры;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умение логически стройно излагать в соответствии с вопросом билета соответствующие факты, идеи, делать выводы.</w:t>
      </w:r>
    </w:p>
    <w:p w:rsidR="009468C7" w:rsidRPr="005750AF" w:rsidRDefault="009468C7" w:rsidP="00F219DF">
      <w:pPr>
        <w:ind w:firstLine="567"/>
        <w:jc w:val="both"/>
        <w:rPr>
          <w:rFonts w:ascii="Times New Roman" w:hAnsi="Times New Roman" w:cs="Times New Roman"/>
          <w:color w:val="231F20"/>
          <w:sz w:val="28"/>
          <w:szCs w:val="28"/>
          <w:u w:val="single"/>
        </w:rPr>
      </w:pPr>
    </w:p>
    <w:p w:rsidR="009468C7" w:rsidRPr="005750AF" w:rsidRDefault="009468C7" w:rsidP="00F219DF">
      <w:pPr>
        <w:ind w:firstLine="567"/>
        <w:jc w:val="both"/>
        <w:rPr>
          <w:rFonts w:ascii="Times New Roman" w:hAnsi="Times New Roman" w:cs="Times New Roman"/>
          <w:color w:val="231F20"/>
          <w:sz w:val="28"/>
          <w:szCs w:val="28"/>
          <w:u w:val="single"/>
        </w:rPr>
      </w:pPr>
    </w:p>
    <w:p w:rsidR="009468C7" w:rsidRPr="005750AF" w:rsidRDefault="009468C7" w:rsidP="00F219DF">
      <w:pPr>
        <w:ind w:firstLine="567"/>
        <w:jc w:val="both"/>
        <w:rPr>
          <w:rFonts w:ascii="Times New Roman" w:hAnsi="Times New Roman" w:cs="Times New Roman"/>
          <w:color w:val="231F20"/>
          <w:sz w:val="28"/>
          <w:szCs w:val="28"/>
          <w:u w:val="single"/>
        </w:rPr>
      </w:pPr>
    </w:p>
    <w:p w:rsidR="00F219DF" w:rsidRPr="005750AF" w:rsidRDefault="00F219DF" w:rsidP="00F219DF">
      <w:pPr>
        <w:ind w:firstLine="567"/>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rPr>
        <w:t>Для оценивания знаний учащихся целесообразно исходить из ряда критериев, определяющих уровень овладения теоретическим материалом экономического курса:</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lastRenderedPageBreak/>
        <w:t xml:space="preserve"> • </w:t>
      </w:r>
      <w:r w:rsidRPr="005750AF">
        <w:rPr>
          <w:rFonts w:ascii="Times New Roman" w:hAnsi="Times New Roman" w:cs="Times New Roman"/>
          <w:b/>
          <w:bCs/>
          <w:color w:val="231F20"/>
          <w:sz w:val="24"/>
          <w:szCs w:val="24"/>
        </w:rPr>
        <w:t xml:space="preserve">Отметка «5» </w:t>
      </w:r>
      <w:r w:rsidRPr="005750AF">
        <w:rPr>
          <w:rFonts w:ascii="Times New Roman" w:hAnsi="Times New Roman" w:cs="Times New Roman"/>
          <w:color w:val="231F20"/>
          <w:sz w:val="24"/>
          <w:szCs w:val="24"/>
        </w:rPr>
        <w:t>выставляется при условии, если учащийся полно и правильно изложил теоретический вопрос, привел собственные примеры, правильно раскрывающие те или иные положения, сделал обоснованный вывод.</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xml:space="preserve"> • </w:t>
      </w:r>
      <w:r w:rsidRPr="005750AF">
        <w:rPr>
          <w:rFonts w:ascii="Times New Roman" w:hAnsi="Times New Roman" w:cs="Times New Roman"/>
          <w:b/>
          <w:bCs/>
          <w:color w:val="231F20"/>
          <w:sz w:val="24"/>
          <w:szCs w:val="24"/>
        </w:rPr>
        <w:t xml:space="preserve">Отметка «4» </w:t>
      </w:r>
      <w:r w:rsidRPr="005750AF">
        <w:rPr>
          <w:rFonts w:ascii="Times New Roman" w:hAnsi="Times New Roman" w:cs="Times New Roman"/>
          <w:color w:val="231F20"/>
          <w:sz w:val="24"/>
          <w:szCs w:val="24"/>
        </w:rPr>
        <w:t>выставляется при условии, если учащийся (не допуская ошибок) правильно изложил теоретический вопрос, но недостаточно полно или допустил незначительные неточности, не искажающие суть понятий, теоретических положений, экономических понятий. Примеры, приведенные учеником, воспроизводили материал учебников. На заданные уточняющие вопросы ответил правильно.</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t> </w:t>
      </w:r>
      <w:r w:rsidRPr="005750AF">
        <w:rPr>
          <w:rFonts w:ascii="Times New Roman" w:hAnsi="Times New Roman" w:cs="Times New Roman"/>
          <w:color w:val="231F20"/>
          <w:sz w:val="24"/>
          <w:szCs w:val="24"/>
        </w:rPr>
        <w:t xml:space="preserve">• </w:t>
      </w:r>
      <w:r w:rsidRPr="005750AF">
        <w:rPr>
          <w:rFonts w:ascii="Times New Roman" w:hAnsi="Times New Roman" w:cs="Times New Roman"/>
          <w:b/>
          <w:bCs/>
          <w:color w:val="231F20"/>
          <w:sz w:val="24"/>
          <w:szCs w:val="24"/>
        </w:rPr>
        <w:t xml:space="preserve">Отметка «3» </w:t>
      </w:r>
      <w:r w:rsidRPr="005750AF">
        <w:rPr>
          <w:rFonts w:ascii="Times New Roman" w:hAnsi="Times New Roman" w:cs="Times New Roman"/>
          <w:color w:val="231F20"/>
          <w:sz w:val="24"/>
          <w:szCs w:val="24"/>
        </w:rPr>
        <w:t>выставляется при условии, если учащийся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xml:space="preserve"> • </w:t>
      </w:r>
      <w:r w:rsidRPr="005750AF">
        <w:rPr>
          <w:rFonts w:ascii="Times New Roman" w:hAnsi="Times New Roman" w:cs="Times New Roman"/>
          <w:b/>
          <w:bCs/>
          <w:color w:val="231F20"/>
          <w:sz w:val="24"/>
          <w:szCs w:val="24"/>
        </w:rPr>
        <w:t xml:space="preserve">Отметка «2» </w:t>
      </w:r>
      <w:r w:rsidRPr="005750AF">
        <w:rPr>
          <w:rFonts w:ascii="Times New Roman" w:hAnsi="Times New Roman" w:cs="Times New Roman"/>
          <w:color w:val="231F20"/>
          <w:sz w:val="24"/>
          <w:szCs w:val="24"/>
        </w:rPr>
        <w:t>выставляется при условии, если учащийся не раскрыл теоретический вопрос, на заданные вопросы не смог дать удовлетворительный ответ.</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w:t>
      </w:r>
    </w:p>
    <w:p w:rsidR="00F219DF" w:rsidRPr="005750AF" w:rsidRDefault="00F219DF" w:rsidP="00022EEC">
      <w:pPr>
        <w:jc w:val="center"/>
        <w:rPr>
          <w:rFonts w:ascii="Times New Roman" w:hAnsi="Times New Roman" w:cs="Times New Roman"/>
          <w:sz w:val="28"/>
          <w:szCs w:val="28"/>
        </w:rPr>
      </w:pPr>
      <w:r w:rsidRPr="005750AF">
        <w:rPr>
          <w:rFonts w:ascii="Times New Roman" w:hAnsi="Times New Roman" w:cs="Times New Roman"/>
          <w:b/>
          <w:bCs/>
          <w:color w:val="231F20"/>
          <w:sz w:val="28"/>
          <w:szCs w:val="28"/>
        </w:rPr>
        <w:t>Рекомендации к оцениванию практического задания</w:t>
      </w:r>
      <w:r w:rsidR="00022EEC" w:rsidRPr="005750AF">
        <w:rPr>
          <w:rFonts w:ascii="Times New Roman" w:hAnsi="Times New Roman" w:cs="Times New Roman"/>
          <w:b/>
          <w:bCs/>
          <w:color w:val="231F20"/>
          <w:sz w:val="28"/>
          <w:szCs w:val="28"/>
        </w:rPr>
        <w:t>:</w:t>
      </w:r>
      <w:r w:rsidRPr="005750AF">
        <w:rPr>
          <w:rFonts w:ascii="Times New Roman" w:hAnsi="Times New Roman" w:cs="Times New Roman"/>
          <w:b/>
          <w:bCs/>
          <w:color w:val="231F20"/>
          <w:sz w:val="24"/>
          <w:szCs w:val="24"/>
        </w:rPr>
        <w:t> </w:t>
      </w:r>
    </w:p>
    <w:p w:rsidR="00F219DF" w:rsidRPr="005750AF" w:rsidRDefault="00F219DF" w:rsidP="00F219DF">
      <w:pPr>
        <w:ind w:firstLine="567"/>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rPr>
        <w:t>В зависимости от характера вопроса могут быть востребованы умения: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t> </w:t>
      </w:r>
      <w:r w:rsidRPr="005750AF">
        <w:rPr>
          <w:rFonts w:ascii="Times New Roman" w:hAnsi="Times New Roman" w:cs="Times New Roman"/>
          <w:color w:val="231F20"/>
          <w:sz w:val="24"/>
          <w:szCs w:val="24"/>
        </w:rPr>
        <w:t>• понимать смысл поднятой в тексте или задаче проблемы;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извлекать знания из предложенных текстов;</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различать факты и субъективные мнения;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формулировать ответы на поставленные вопросы;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использовать соответствующие теоретические знания в контексте ответа;</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обосновывать и аргументировать их с опорой на теоретические знания;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приводить примеры;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выражать собственное мнение по обсуждаемой теме и свое отношение к экономическим явлениям;</w:t>
      </w:r>
    </w:p>
    <w:p w:rsidR="00F219DF" w:rsidRPr="005750AF" w:rsidRDefault="00F219DF" w:rsidP="00F219DF">
      <w:pPr>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lang w:val="en-US"/>
        </w:rPr>
        <w:t> </w:t>
      </w:r>
      <w:r w:rsidRPr="005750AF">
        <w:rPr>
          <w:rFonts w:ascii="Times New Roman" w:hAnsi="Times New Roman" w:cs="Times New Roman"/>
          <w:color w:val="231F20"/>
          <w:sz w:val="28"/>
          <w:szCs w:val="28"/>
          <w:u w:val="single"/>
        </w:rPr>
        <w:t>Для определения отметки применяются следующие примерные критерии.</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t> </w:t>
      </w:r>
      <w:r w:rsidRPr="005750AF">
        <w:rPr>
          <w:rFonts w:ascii="Times New Roman" w:hAnsi="Times New Roman" w:cs="Times New Roman"/>
          <w:b/>
          <w:bCs/>
          <w:color w:val="231F20"/>
          <w:sz w:val="24"/>
          <w:szCs w:val="24"/>
        </w:rPr>
        <w:t xml:space="preserve">Отметка «5» </w:t>
      </w:r>
      <w:r w:rsidRPr="005750AF">
        <w:rPr>
          <w:rFonts w:ascii="Times New Roman" w:hAnsi="Times New Roman" w:cs="Times New Roman"/>
          <w:color w:val="231F20"/>
          <w:sz w:val="24"/>
          <w:szCs w:val="24"/>
        </w:rPr>
        <w:t>выставляется при условии, если учащийся понял смысл текста (задачи), полно и правильно выполнил предложенные задания, проявил высокий уровень всех требующихся для выполнения заданий знаний и умений.</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lastRenderedPageBreak/>
        <w:t xml:space="preserve"> Отметка «4» </w:t>
      </w:r>
      <w:r w:rsidRPr="005750AF">
        <w:rPr>
          <w:rFonts w:ascii="Times New Roman" w:hAnsi="Times New Roman" w:cs="Times New Roman"/>
          <w:color w:val="231F20"/>
          <w:sz w:val="24"/>
          <w:szCs w:val="24"/>
        </w:rPr>
        <w:t>выставляется при условии, если учащийся понял смысл текста (задачи), предложенные задания выполнил правильно, но недостаточно полно. На заданные вопросы ответил правильно. Проявил необходимый уровень всех требующихся для выполнения заданий знаний и умений.</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xml:space="preserve"> Отметка «3» </w:t>
      </w:r>
      <w:r w:rsidRPr="005750AF">
        <w:rPr>
          <w:rFonts w:ascii="Times New Roman" w:hAnsi="Times New Roman" w:cs="Times New Roman"/>
          <w:color w:val="231F20"/>
          <w:sz w:val="24"/>
          <w:szCs w:val="24"/>
        </w:rPr>
        <w:t>выставляется при условии, если учащийся понял смысл текста (задачи), но смог выполнить задание лишь после дополнительных вопросов, предложенных экзаменаторами. При этом на поставленные вопросы не вполне ответил правильно и полно, но подтвердил ответами понимание вопросов и продемонстрировал отдельные требующиеся для выполнения заданий знания и умения.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xml:space="preserve"> Отметка «2» </w:t>
      </w:r>
      <w:r w:rsidRPr="005750AF">
        <w:rPr>
          <w:rFonts w:ascii="Times New Roman" w:hAnsi="Times New Roman" w:cs="Times New Roman"/>
          <w:color w:val="231F20"/>
          <w:sz w:val="24"/>
          <w:szCs w:val="24"/>
        </w:rPr>
        <w:t>выставляется при условии, если учащийся не понял смысла текста (задачи), не смог выполнить задания. На заданные вопросы ответил неудовлетворительно, не продемонстрировал сформированность требующихся для выполнения заданий знаний и умений.</w:t>
      </w:r>
    </w:p>
    <w:p w:rsidR="00F219DF" w:rsidRPr="005750AF" w:rsidRDefault="00F219DF" w:rsidP="00651458">
      <w:pPr>
        <w:jc w:val="both"/>
        <w:rPr>
          <w:rFonts w:ascii="Times New Roman" w:hAnsi="Times New Roman" w:cs="Times New Roman"/>
          <w:sz w:val="24"/>
          <w:szCs w:val="24"/>
        </w:rPr>
      </w:pPr>
      <w:r w:rsidRPr="005750AF">
        <w:rPr>
          <w:rFonts w:ascii="Times New Roman" w:hAnsi="Times New Roman" w:cs="Times New Roman"/>
          <w:i/>
          <w:iCs/>
          <w:color w:val="231F20"/>
          <w:sz w:val="24"/>
          <w:szCs w:val="24"/>
        </w:rPr>
        <w:t>Или</w:t>
      </w:r>
      <w:r w:rsidRPr="005750AF">
        <w:rPr>
          <w:rFonts w:ascii="Times New Roman" w:hAnsi="Times New Roman" w:cs="Times New Roman"/>
          <w:color w:val="231F20"/>
          <w:sz w:val="24"/>
          <w:szCs w:val="24"/>
        </w:rPr>
        <w:t xml:space="preserve">. Учащийся понял отдельные детали текста, но не его основной смысл, задания выполнил неправильно, на заданные вопросы ответил неудовлетворительно, не продемонстрировал </w:t>
      </w:r>
      <w:proofErr w:type="spellStart"/>
      <w:r w:rsidRPr="005750AF">
        <w:rPr>
          <w:rFonts w:ascii="Times New Roman" w:hAnsi="Times New Roman" w:cs="Times New Roman"/>
          <w:color w:val="231F20"/>
          <w:sz w:val="24"/>
          <w:szCs w:val="24"/>
        </w:rPr>
        <w:t>сформированность</w:t>
      </w:r>
      <w:proofErr w:type="spellEnd"/>
      <w:r w:rsidRPr="005750AF">
        <w:rPr>
          <w:rFonts w:ascii="Times New Roman" w:hAnsi="Times New Roman" w:cs="Times New Roman"/>
          <w:color w:val="231F20"/>
          <w:sz w:val="24"/>
          <w:szCs w:val="24"/>
        </w:rPr>
        <w:t xml:space="preserve"> требующихся для выполнения заданий умений.</w:t>
      </w:r>
    </w:p>
    <w:p w:rsidR="00651458" w:rsidRPr="005750AF" w:rsidRDefault="00651458"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6C1CB1" w:rsidRPr="005750AF" w:rsidRDefault="006C1CB1" w:rsidP="00651458">
      <w:pPr>
        <w:jc w:val="both"/>
        <w:rPr>
          <w:rFonts w:ascii="Times New Roman" w:hAnsi="Times New Roman" w:cs="Times New Roman"/>
          <w:sz w:val="24"/>
          <w:szCs w:val="24"/>
        </w:rPr>
      </w:pPr>
    </w:p>
    <w:p w:rsidR="009468C7" w:rsidRPr="005750AF" w:rsidRDefault="009468C7" w:rsidP="00651458">
      <w:pPr>
        <w:jc w:val="both"/>
        <w:rPr>
          <w:rFonts w:ascii="Times New Roman" w:hAnsi="Times New Roman" w:cs="Times New Roman"/>
          <w:sz w:val="24"/>
          <w:szCs w:val="24"/>
        </w:rPr>
      </w:pPr>
    </w:p>
    <w:p w:rsidR="009468C7" w:rsidRPr="005750AF" w:rsidRDefault="009468C7" w:rsidP="00F219DF">
      <w:pPr>
        <w:jc w:val="center"/>
        <w:rPr>
          <w:rFonts w:ascii="Times New Roman" w:hAnsi="Times New Roman" w:cs="Times New Roman"/>
          <w:b/>
          <w:sz w:val="32"/>
          <w:szCs w:val="32"/>
        </w:rPr>
      </w:pPr>
    </w:p>
    <w:p w:rsidR="00F219DF" w:rsidRPr="005750AF" w:rsidRDefault="00F219DF" w:rsidP="00F219DF">
      <w:pPr>
        <w:jc w:val="center"/>
        <w:rPr>
          <w:rFonts w:ascii="Times New Roman" w:hAnsi="Times New Roman" w:cs="Times New Roman"/>
          <w:b/>
          <w:sz w:val="32"/>
          <w:szCs w:val="32"/>
        </w:rPr>
      </w:pPr>
      <w:r w:rsidRPr="005750AF">
        <w:rPr>
          <w:rFonts w:ascii="Times New Roman" w:hAnsi="Times New Roman" w:cs="Times New Roman"/>
          <w:b/>
          <w:sz w:val="32"/>
          <w:szCs w:val="32"/>
        </w:rPr>
        <w:t>Календарно-тематическое планирование уроков экономики</w:t>
      </w:r>
    </w:p>
    <w:tbl>
      <w:tblPr>
        <w:tblW w:w="15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1"/>
        <w:gridCol w:w="539"/>
        <w:gridCol w:w="1800"/>
        <w:gridCol w:w="1440"/>
        <w:gridCol w:w="3334"/>
        <w:gridCol w:w="992"/>
        <w:gridCol w:w="1433"/>
        <w:gridCol w:w="1440"/>
        <w:gridCol w:w="1080"/>
        <w:gridCol w:w="1620"/>
        <w:gridCol w:w="948"/>
      </w:tblGrid>
      <w:tr w:rsidR="00F219DF" w:rsidRPr="005750AF" w:rsidTr="00651458">
        <w:trPr>
          <w:trHeight w:val="648"/>
        </w:trPr>
        <w:tc>
          <w:tcPr>
            <w:tcW w:w="1151"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Раздел</w:t>
            </w: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 урока</w:t>
            </w:r>
          </w:p>
        </w:tc>
        <w:tc>
          <w:tcPr>
            <w:tcW w:w="180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Тема урока</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Цель урока</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Задачи урока</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Вид урока</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Домашнее задание</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proofErr w:type="spellStart"/>
            <w:proofErr w:type="gramStart"/>
            <w:r w:rsidRPr="005750AF">
              <w:rPr>
                <w:rFonts w:ascii="Times New Roman" w:hAnsi="Times New Roman" w:cs="Times New Roman"/>
                <w:b/>
              </w:rPr>
              <w:t>Оборудо</w:t>
            </w:r>
            <w:r w:rsidR="00022EEC" w:rsidRPr="005750AF">
              <w:rPr>
                <w:rFonts w:ascii="Times New Roman" w:hAnsi="Times New Roman" w:cs="Times New Roman"/>
                <w:b/>
              </w:rPr>
              <w:t>-</w:t>
            </w:r>
            <w:r w:rsidRPr="005750AF">
              <w:rPr>
                <w:rFonts w:ascii="Times New Roman" w:hAnsi="Times New Roman" w:cs="Times New Roman"/>
                <w:b/>
              </w:rPr>
              <w:t>вание</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МПС</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Повторение</w:t>
            </w:r>
          </w:p>
        </w:tc>
        <w:tc>
          <w:tcPr>
            <w:tcW w:w="948"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Дата</w:t>
            </w: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651458"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lastRenderedPageBreak/>
              <w:t xml:space="preserve">Что изучает </w:t>
            </w:r>
            <w:proofErr w:type="spellStart"/>
            <w:proofErr w:type="gramStart"/>
            <w:r w:rsidRPr="005750AF">
              <w:rPr>
                <w:rFonts w:ascii="Times New Roman" w:hAnsi="Times New Roman" w:cs="Times New Roman"/>
                <w:b/>
              </w:rPr>
              <w:t>эконо</w:t>
            </w:r>
            <w:r w:rsidR="00022EEC" w:rsidRPr="005750AF">
              <w:rPr>
                <w:rFonts w:ascii="Times New Roman" w:hAnsi="Times New Roman" w:cs="Times New Roman"/>
                <w:b/>
              </w:rPr>
              <w:t>-</w:t>
            </w:r>
            <w:r w:rsidRPr="005750AF">
              <w:rPr>
                <w:rFonts w:ascii="Times New Roman" w:hAnsi="Times New Roman" w:cs="Times New Roman"/>
                <w:b/>
              </w:rPr>
              <w:t>мика</w:t>
            </w:r>
            <w:proofErr w:type="spellEnd"/>
            <w:proofErr w:type="gramEnd"/>
            <w:r w:rsidR="00490BC8" w:rsidRPr="005750AF">
              <w:rPr>
                <w:rFonts w:ascii="Times New Roman" w:hAnsi="Times New Roman" w:cs="Times New Roman"/>
                <w:b/>
              </w:rPr>
              <w:t>.</w:t>
            </w:r>
            <w:r w:rsidRPr="005750AF">
              <w:rPr>
                <w:rFonts w:ascii="Times New Roman" w:hAnsi="Times New Roman" w:cs="Times New Roman"/>
                <w:b/>
              </w:rPr>
              <w:t xml:space="preserve"> </w:t>
            </w:r>
          </w:p>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rPr>
              <w:t>(2ч)</w:t>
            </w: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Экономика. Потребности. Классификация по </w:t>
            </w:r>
            <w:proofErr w:type="spellStart"/>
            <w:r w:rsidRPr="005750AF">
              <w:rPr>
                <w:rFonts w:ascii="Times New Roman" w:hAnsi="Times New Roman" w:cs="Times New Roman"/>
              </w:rPr>
              <w:t>Маслоу</w:t>
            </w:r>
            <w:proofErr w:type="spellEnd"/>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определить  понятия экономики, потребностей</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-Раскрыть особенности понятий экономики и потребностей</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-Разобрать классификацию потребностей по </w:t>
            </w:r>
            <w:proofErr w:type="spellStart"/>
            <w:r w:rsidRPr="005750AF">
              <w:rPr>
                <w:rFonts w:ascii="Times New Roman" w:hAnsi="Times New Roman" w:cs="Times New Roman"/>
              </w:rPr>
              <w:t>Маслоу</w:t>
            </w:r>
            <w:proofErr w:type="spellEnd"/>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учеников приводить примеры различных потребностей</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proofErr w:type="spellStart"/>
            <w:proofErr w:type="gramStart"/>
            <w:r w:rsidRPr="005750AF">
              <w:rPr>
                <w:rFonts w:ascii="Times New Roman" w:hAnsi="Times New Roman" w:cs="Times New Roman"/>
              </w:rPr>
              <w:t>Ввод</w:t>
            </w:r>
            <w:r w:rsidR="00022EEC" w:rsidRPr="005750AF">
              <w:rPr>
                <w:rFonts w:ascii="Times New Roman" w:hAnsi="Times New Roman" w:cs="Times New Roman"/>
              </w:rPr>
              <w:t>-</w:t>
            </w:r>
            <w:r w:rsidRPr="005750AF">
              <w:rPr>
                <w:rFonts w:ascii="Times New Roman" w:hAnsi="Times New Roman" w:cs="Times New Roman"/>
              </w:rPr>
              <w:t>ный</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7, задание 2</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Экономика, потребности, ресурсы</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056FD">
        <w:trPr>
          <w:trHeight w:val="2477"/>
        </w:trPr>
        <w:tc>
          <w:tcPr>
            <w:tcW w:w="1151"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Ресурсы. Блага. Проблема выбора. Альтернативная стоимость</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изучить понятия ресурсы, блага, выбор, альтернативная стоимость</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понятия ресурсы, блага, выбор, альтернативная стоимость</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решать задачи на определение альтернативной стоимости</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-Формировать навыки работы с наглядным материалом</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proofErr w:type="spellStart"/>
            <w:r w:rsidRPr="005750AF">
              <w:rPr>
                <w:rFonts w:ascii="Times New Roman" w:hAnsi="Times New Roman" w:cs="Times New Roman"/>
              </w:rPr>
              <w:t>Комби</w:t>
            </w:r>
            <w:r w:rsidR="00022EEC" w:rsidRPr="005750AF">
              <w:rPr>
                <w:rFonts w:ascii="Times New Roman" w:hAnsi="Times New Roman" w:cs="Times New Roman"/>
              </w:rPr>
              <w:t>-</w:t>
            </w:r>
            <w:r w:rsidRPr="005750AF">
              <w:rPr>
                <w:rFonts w:ascii="Times New Roman" w:hAnsi="Times New Roman" w:cs="Times New Roman"/>
              </w:rPr>
              <w:t>ниро</w:t>
            </w:r>
            <w:r w:rsidR="00022EEC" w:rsidRPr="005750AF">
              <w:rPr>
                <w:rFonts w:ascii="Times New Roman" w:hAnsi="Times New Roman" w:cs="Times New Roman"/>
              </w:rPr>
              <w:t>-</w:t>
            </w:r>
            <w:r w:rsidRPr="005750AF">
              <w:rPr>
                <w:rFonts w:ascii="Times New Roman" w:hAnsi="Times New Roman" w:cs="Times New Roman"/>
              </w:rPr>
              <w:t>ванный</w:t>
            </w:r>
            <w:proofErr w:type="spellEnd"/>
            <w:r w:rsidRPr="005750AF">
              <w:rPr>
                <w:rFonts w:ascii="Times New Roman" w:hAnsi="Times New Roman" w:cs="Times New Roman"/>
              </w:rPr>
              <w:t xml:space="preserve"> </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16, тест</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Экономика, потребности, ресурсы</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056FD">
        <w:trPr>
          <w:trHeight w:val="1974"/>
        </w:trPr>
        <w:tc>
          <w:tcPr>
            <w:tcW w:w="1151"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bCs/>
              </w:rPr>
              <w:t xml:space="preserve">Типы </w:t>
            </w:r>
            <w:proofErr w:type="spellStart"/>
            <w:proofErr w:type="gramStart"/>
            <w:r w:rsidRPr="005750AF">
              <w:rPr>
                <w:rFonts w:ascii="Times New Roman" w:hAnsi="Times New Roman" w:cs="Times New Roman"/>
                <w:b/>
                <w:bCs/>
              </w:rPr>
              <w:t>экономи</w:t>
            </w:r>
            <w:r w:rsidR="00022EEC" w:rsidRPr="005750AF">
              <w:rPr>
                <w:rFonts w:ascii="Times New Roman" w:hAnsi="Times New Roman" w:cs="Times New Roman"/>
                <w:b/>
                <w:bCs/>
              </w:rPr>
              <w:t>-</w:t>
            </w:r>
            <w:r w:rsidRPr="005750AF">
              <w:rPr>
                <w:rFonts w:ascii="Times New Roman" w:hAnsi="Times New Roman" w:cs="Times New Roman"/>
                <w:b/>
                <w:bCs/>
              </w:rPr>
              <w:t>ческих</w:t>
            </w:r>
            <w:proofErr w:type="spellEnd"/>
            <w:proofErr w:type="gramEnd"/>
            <w:r w:rsidRPr="005750AF">
              <w:rPr>
                <w:rFonts w:ascii="Times New Roman" w:hAnsi="Times New Roman" w:cs="Times New Roman"/>
                <w:b/>
                <w:bCs/>
              </w:rPr>
              <w:t xml:space="preserve"> систем</w:t>
            </w:r>
            <w:r w:rsidR="00490BC8" w:rsidRPr="005750AF">
              <w:rPr>
                <w:rFonts w:ascii="Times New Roman" w:hAnsi="Times New Roman" w:cs="Times New Roman"/>
                <w:b/>
                <w:bCs/>
              </w:rPr>
              <w:t>.</w:t>
            </w:r>
            <w:r w:rsidRPr="005750AF">
              <w:rPr>
                <w:rFonts w:ascii="Times New Roman" w:hAnsi="Times New Roman" w:cs="Times New Roman"/>
                <w:b/>
                <w:bCs/>
              </w:rPr>
              <w:t xml:space="preserve"> (3ч)</w:t>
            </w: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Главные вопросы экономики. Экономическая система</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определить главные вопрос</w:t>
            </w:r>
            <w:r w:rsidR="006056FD" w:rsidRPr="005750AF">
              <w:rPr>
                <w:rFonts w:ascii="Times New Roman" w:hAnsi="Times New Roman" w:cs="Times New Roman"/>
              </w:rPr>
              <w:t xml:space="preserve">ы экономики и типы </w:t>
            </w:r>
            <w:proofErr w:type="spellStart"/>
            <w:r w:rsidR="006056FD" w:rsidRPr="005750AF">
              <w:rPr>
                <w:rFonts w:ascii="Times New Roman" w:hAnsi="Times New Roman" w:cs="Times New Roman"/>
              </w:rPr>
              <w:t>экон</w:t>
            </w:r>
            <w:proofErr w:type="spellEnd"/>
            <w:r w:rsidR="006056FD" w:rsidRPr="005750AF">
              <w:rPr>
                <w:rFonts w:ascii="Times New Roman" w:hAnsi="Times New Roman" w:cs="Times New Roman"/>
              </w:rPr>
              <w:t>.</w:t>
            </w:r>
            <w:r w:rsidRPr="005750AF">
              <w:rPr>
                <w:rFonts w:ascii="Times New Roman" w:hAnsi="Times New Roman" w:cs="Times New Roman"/>
              </w:rPr>
              <w:t xml:space="preserve"> систем</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главные вопросы экономики</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-Выделить основные типы экономических систем</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-Показать взаимосвязь типов экономических систем</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proofErr w:type="spellStart"/>
            <w:proofErr w:type="gramStart"/>
            <w:r w:rsidRPr="005750AF">
              <w:rPr>
                <w:rFonts w:ascii="Times New Roman" w:hAnsi="Times New Roman" w:cs="Times New Roman"/>
              </w:rPr>
              <w:t>Ввод</w:t>
            </w:r>
            <w:r w:rsidR="00022EEC" w:rsidRPr="005750AF">
              <w:rPr>
                <w:rFonts w:ascii="Times New Roman" w:hAnsi="Times New Roman" w:cs="Times New Roman"/>
              </w:rPr>
              <w:t>-</w:t>
            </w:r>
            <w:r w:rsidRPr="005750AF">
              <w:rPr>
                <w:rFonts w:ascii="Times New Roman" w:hAnsi="Times New Roman" w:cs="Times New Roman"/>
              </w:rPr>
              <w:t>ный</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A162A2" w:rsidP="006056FD">
            <w:pPr>
              <w:spacing w:after="0"/>
              <w:rPr>
                <w:rFonts w:ascii="Times New Roman" w:hAnsi="Times New Roman" w:cs="Times New Roman"/>
              </w:rPr>
            </w:pPr>
            <w:r w:rsidRPr="005750AF">
              <w:rPr>
                <w:rFonts w:ascii="Times New Roman" w:hAnsi="Times New Roman" w:cs="Times New Roman"/>
              </w:rPr>
              <w:t>С</w:t>
            </w:r>
            <w:r w:rsidR="00F219DF" w:rsidRPr="005750AF">
              <w:rPr>
                <w:rFonts w:ascii="Times New Roman" w:hAnsi="Times New Roman" w:cs="Times New Roman"/>
              </w:rPr>
              <w:t>тр</w:t>
            </w:r>
            <w:r w:rsidRPr="005750AF">
              <w:rPr>
                <w:rFonts w:ascii="Times New Roman" w:hAnsi="Times New Roman" w:cs="Times New Roman"/>
              </w:rPr>
              <w:t>.</w:t>
            </w:r>
            <w:r w:rsidR="00F219DF" w:rsidRPr="005750AF">
              <w:rPr>
                <w:rFonts w:ascii="Times New Roman" w:hAnsi="Times New Roman" w:cs="Times New Roman"/>
              </w:rPr>
              <w:t xml:space="preserve"> 22, проверь себя</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История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Экономика, потребности, ресурсы, альтернативная стоимость</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pStyle w:val="1"/>
              <w:rPr>
                <w:b w:val="0"/>
                <w:bCs w:val="0"/>
                <w:sz w:val="22"/>
                <w:szCs w:val="22"/>
              </w:rPr>
            </w:pPr>
            <w:r w:rsidRPr="005750AF">
              <w:rPr>
                <w:b w:val="0"/>
                <w:sz w:val="22"/>
                <w:szCs w:val="22"/>
              </w:rPr>
              <w:t>Преимущества и недостатки типов экономических систем. Смешанная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преимущества и недостатки типов экономических систем</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сравнивать типы экономических систем</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-Раскрыть особенности каждого типа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-Подвести учеников к выводу о лучшем типе экономических систем – смешанной экономике</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27, задание 3</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История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Экономические системы </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Российская экономика на современном этапе</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объяснить положение российской экономики в настоящее время</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-Описать причины нахождения России на переходном этапе</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возможности российской экономики в будущем</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-Развивать способности к анализу</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32, задание 1</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История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Экономические системы </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490BC8" w:rsidRPr="005750AF" w:rsidTr="00114039">
        <w:tc>
          <w:tcPr>
            <w:tcW w:w="1151" w:type="dxa"/>
            <w:vMerge w:val="restart"/>
            <w:tcBorders>
              <w:top w:val="single" w:sz="4" w:space="0" w:color="auto"/>
              <w:left w:val="single" w:sz="4" w:space="0" w:color="auto"/>
              <w:right w:val="single" w:sz="4" w:space="0" w:color="auto"/>
            </w:tcBorders>
          </w:tcPr>
          <w:p w:rsidR="00490BC8" w:rsidRPr="005750AF" w:rsidRDefault="00490BC8" w:rsidP="006056FD">
            <w:pPr>
              <w:spacing w:after="0"/>
              <w:jc w:val="center"/>
              <w:rPr>
                <w:rFonts w:ascii="Times New Roman" w:hAnsi="Times New Roman" w:cs="Times New Roman"/>
                <w:b/>
              </w:rPr>
            </w:pPr>
            <w:proofErr w:type="spellStart"/>
            <w:r w:rsidRPr="005750AF">
              <w:rPr>
                <w:rFonts w:ascii="Times New Roman" w:hAnsi="Times New Roman" w:cs="Times New Roman"/>
                <w:b/>
              </w:rPr>
              <w:lastRenderedPageBreak/>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w:t>
            </w:r>
            <w:r w:rsidR="00DA6B84" w:rsidRPr="005750AF">
              <w:rPr>
                <w:rFonts w:ascii="Times New Roman" w:hAnsi="Times New Roman" w:cs="Times New Roman"/>
                <w:b/>
              </w:rPr>
              <w:t xml:space="preserve"> </w:t>
            </w:r>
            <w:r w:rsidRPr="005750AF">
              <w:rPr>
                <w:rFonts w:ascii="Times New Roman" w:hAnsi="Times New Roman" w:cs="Times New Roman"/>
                <w:b/>
              </w:rPr>
              <w:t>(2ч)</w:t>
            </w:r>
          </w:p>
        </w:tc>
        <w:tc>
          <w:tcPr>
            <w:tcW w:w="539" w:type="dxa"/>
            <w:tcBorders>
              <w:top w:val="single" w:sz="4" w:space="0" w:color="auto"/>
              <w:left w:val="single" w:sz="4" w:space="0" w:color="auto"/>
              <w:bottom w:val="single" w:sz="4" w:space="0" w:color="auto"/>
              <w:right w:val="single" w:sz="4" w:space="0" w:color="auto"/>
            </w:tcBorders>
            <w:hideMark/>
          </w:tcPr>
          <w:p w:rsidR="00490BC8" w:rsidRPr="005750AF" w:rsidRDefault="00490BC8" w:rsidP="006056FD">
            <w:pPr>
              <w:spacing w:after="0"/>
              <w:rPr>
                <w:rFonts w:ascii="Times New Roman" w:hAnsi="Times New Roman" w:cs="Times New Roman"/>
              </w:rPr>
            </w:pPr>
            <w:r w:rsidRPr="005750AF">
              <w:rPr>
                <w:rFonts w:ascii="Times New Roman" w:hAnsi="Times New Roman" w:cs="Times New Roman"/>
              </w:rPr>
              <w:t>6</w:t>
            </w:r>
          </w:p>
        </w:tc>
        <w:tc>
          <w:tcPr>
            <w:tcW w:w="14087" w:type="dxa"/>
            <w:gridSpan w:val="9"/>
            <w:tcBorders>
              <w:top w:val="single" w:sz="4" w:space="0" w:color="auto"/>
              <w:left w:val="single" w:sz="4" w:space="0" w:color="auto"/>
              <w:bottom w:val="single" w:sz="4" w:space="0" w:color="auto"/>
              <w:right w:val="single" w:sz="4" w:space="0" w:color="auto"/>
            </w:tcBorders>
          </w:tcPr>
          <w:p w:rsidR="00490BC8" w:rsidRPr="005750AF" w:rsidRDefault="00490BC8" w:rsidP="006056FD">
            <w:pPr>
              <w:spacing w:after="0"/>
              <w:rPr>
                <w:rFonts w:ascii="Times New Roman" w:hAnsi="Times New Roman" w:cs="Times New Roman"/>
              </w:rPr>
            </w:pPr>
            <w:r w:rsidRPr="005750AF">
              <w:rPr>
                <w:rFonts w:ascii="Times New Roman" w:hAnsi="Times New Roman" w:cs="Times New Roman"/>
              </w:rPr>
              <w:t>Обобщение по темам: «Что изучает экономика», «Типы экономических систем».</w:t>
            </w:r>
          </w:p>
        </w:tc>
      </w:tr>
      <w:tr w:rsidR="00490BC8" w:rsidRPr="005750AF" w:rsidTr="00114039">
        <w:tc>
          <w:tcPr>
            <w:tcW w:w="1151" w:type="dxa"/>
            <w:vMerge/>
            <w:tcBorders>
              <w:left w:val="single" w:sz="4" w:space="0" w:color="auto"/>
              <w:bottom w:val="single" w:sz="4" w:space="0" w:color="auto"/>
              <w:right w:val="single" w:sz="4" w:space="0" w:color="auto"/>
            </w:tcBorders>
          </w:tcPr>
          <w:p w:rsidR="00490BC8" w:rsidRPr="005750AF" w:rsidRDefault="00490BC8"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490BC8" w:rsidRPr="005750AF" w:rsidRDefault="00490BC8" w:rsidP="006056FD">
            <w:pPr>
              <w:spacing w:after="0"/>
              <w:rPr>
                <w:rFonts w:ascii="Times New Roman" w:hAnsi="Times New Roman" w:cs="Times New Roman"/>
              </w:rPr>
            </w:pPr>
            <w:r w:rsidRPr="005750AF">
              <w:rPr>
                <w:rFonts w:ascii="Times New Roman" w:hAnsi="Times New Roman" w:cs="Times New Roman"/>
              </w:rPr>
              <w:t>7</w:t>
            </w:r>
          </w:p>
        </w:tc>
        <w:tc>
          <w:tcPr>
            <w:tcW w:w="14087" w:type="dxa"/>
            <w:gridSpan w:val="9"/>
            <w:tcBorders>
              <w:top w:val="single" w:sz="4" w:space="0" w:color="auto"/>
              <w:left w:val="single" w:sz="4" w:space="0" w:color="auto"/>
              <w:bottom w:val="single" w:sz="4" w:space="0" w:color="auto"/>
              <w:right w:val="single" w:sz="4" w:space="0" w:color="auto"/>
            </w:tcBorders>
          </w:tcPr>
          <w:p w:rsidR="00490BC8" w:rsidRPr="005750AF" w:rsidRDefault="00490BC8" w:rsidP="006056FD">
            <w:pPr>
              <w:spacing w:after="0"/>
              <w:rPr>
                <w:rFonts w:ascii="Times New Roman" w:hAnsi="Times New Roman" w:cs="Times New Roman"/>
              </w:rPr>
            </w:pPr>
            <w:r w:rsidRPr="005750AF">
              <w:rPr>
                <w:rFonts w:ascii="Times New Roman" w:hAnsi="Times New Roman" w:cs="Times New Roman"/>
              </w:rPr>
              <w:t>Контроль по темам: «Что изучает экономика», «Типы экономических систем».</w:t>
            </w: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490BC8" w:rsidRPr="005750AF" w:rsidRDefault="00F219DF" w:rsidP="006056FD">
            <w:pPr>
              <w:spacing w:after="0"/>
              <w:jc w:val="center"/>
              <w:rPr>
                <w:rFonts w:ascii="Times New Roman" w:hAnsi="Times New Roman" w:cs="Times New Roman"/>
                <w:b/>
                <w:bCs/>
              </w:rPr>
            </w:pPr>
            <w:r w:rsidRPr="005750AF">
              <w:rPr>
                <w:rFonts w:ascii="Times New Roman" w:hAnsi="Times New Roman" w:cs="Times New Roman"/>
                <w:b/>
                <w:bCs/>
              </w:rPr>
              <w:t>Факторы производства</w:t>
            </w:r>
            <w:r w:rsidR="00490BC8" w:rsidRPr="005750AF">
              <w:rPr>
                <w:rFonts w:ascii="Times New Roman" w:hAnsi="Times New Roman" w:cs="Times New Roman"/>
                <w:b/>
                <w:bCs/>
              </w:rPr>
              <w:t>.</w:t>
            </w:r>
          </w:p>
          <w:p w:rsidR="00F219DF" w:rsidRPr="005750AF" w:rsidRDefault="00F219DF" w:rsidP="006056FD">
            <w:pPr>
              <w:spacing w:after="0"/>
              <w:jc w:val="center"/>
              <w:rPr>
                <w:rFonts w:ascii="Times New Roman" w:hAnsi="Times New Roman" w:cs="Times New Roman"/>
                <w:b/>
              </w:rPr>
            </w:pPr>
            <w:r w:rsidRPr="005750AF">
              <w:rPr>
                <w:rFonts w:ascii="Times New Roman" w:hAnsi="Times New Roman" w:cs="Times New Roman"/>
                <w:b/>
                <w:bCs/>
              </w:rPr>
              <w:t xml:space="preserve"> (2ч)</w:t>
            </w: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490BC8" w:rsidP="006056FD">
            <w:pPr>
              <w:spacing w:after="0"/>
              <w:rPr>
                <w:rFonts w:ascii="Times New Roman" w:hAnsi="Times New Roman" w:cs="Times New Roman"/>
              </w:rPr>
            </w:pPr>
            <w:r w:rsidRPr="005750AF">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Факторы производства и их классификация  </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факторы производства и его виды</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-Объяснить понятие фактор производства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-Рассказать о видах фактора производства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сравнивать фактор производства и ресурсы</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Вводный </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40, тест</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Экономические системы, переходная экономика </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490BC8" w:rsidP="006056FD">
            <w:pPr>
              <w:spacing w:after="0"/>
              <w:rPr>
                <w:rFonts w:ascii="Times New Roman" w:hAnsi="Times New Roman" w:cs="Times New Roman"/>
              </w:rPr>
            </w:pPr>
            <w:r w:rsidRPr="005750AF">
              <w:rPr>
                <w:rFonts w:ascii="Times New Roman" w:hAnsi="Times New Roman" w:cs="Times New Roman"/>
              </w:rPr>
              <w:t>9</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Доходы на факторы производства </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изучить доход от факторов производства</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доход на фактор производства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приводить примеры различных доходов</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«Факторы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47, задача 1,2</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Факторы производства</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490BC8" w:rsidRPr="005750AF" w:rsidRDefault="00F219DF" w:rsidP="006056FD">
            <w:pPr>
              <w:spacing w:after="0"/>
              <w:jc w:val="center"/>
              <w:rPr>
                <w:rFonts w:ascii="Times New Roman" w:hAnsi="Times New Roman" w:cs="Times New Roman"/>
                <w:b/>
              </w:rPr>
            </w:pPr>
            <w:proofErr w:type="spellStart"/>
            <w:proofErr w:type="gramStart"/>
            <w:r w:rsidRPr="005750AF">
              <w:rPr>
                <w:rFonts w:ascii="Times New Roman" w:hAnsi="Times New Roman" w:cs="Times New Roman"/>
                <w:b/>
              </w:rPr>
              <w:t>Произво</w:t>
            </w:r>
            <w:r w:rsidR="00490BC8" w:rsidRPr="005750AF">
              <w:rPr>
                <w:rFonts w:ascii="Times New Roman" w:hAnsi="Times New Roman" w:cs="Times New Roman"/>
                <w:b/>
              </w:rPr>
              <w:t>-</w:t>
            </w:r>
            <w:r w:rsidRPr="005750AF">
              <w:rPr>
                <w:rFonts w:ascii="Times New Roman" w:hAnsi="Times New Roman" w:cs="Times New Roman"/>
                <w:b/>
              </w:rPr>
              <w:t>дите</w:t>
            </w:r>
            <w:r w:rsidR="00490BC8" w:rsidRPr="005750AF">
              <w:rPr>
                <w:rFonts w:ascii="Times New Roman" w:hAnsi="Times New Roman" w:cs="Times New Roman"/>
                <w:b/>
              </w:rPr>
              <w:t>льность</w:t>
            </w:r>
            <w:proofErr w:type="spellEnd"/>
            <w:proofErr w:type="gramEnd"/>
            <w:r w:rsidR="00490BC8" w:rsidRPr="005750AF">
              <w:rPr>
                <w:rFonts w:ascii="Times New Roman" w:hAnsi="Times New Roman" w:cs="Times New Roman"/>
                <w:b/>
              </w:rPr>
              <w:t xml:space="preserve"> факторов производства </w:t>
            </w:r>
          </w:p>
          <w:p w:rsidR="00F219DF" w:rsidRPr="005750AF" w:rsidRDefault="00490BC8" w:rsidP="006056FD">
            <w:pPr>
              <w:spacing w:after="0"/>
              <w:jc w:val="center"/>
              <w:rPr>
                <w:rFonts w:ascii="Times New Roman" w:hAnsi="Times New Roman" w:cs="Times New Roman"/>
                <w:b/>
              </w:rPr>
            </w:pPr>
            <w:r w:rsidRPr="005750AF">
              <w:rPr>
                <w:rFonts w:ascii="Times New Roman" w:hAnsi="Times New Roman" w:cs="Times New Roman"/>
                <w:b/>
              </w:rPr>
              <w:t>(2</w:t>
            </w:r>
            <w:r w:rsidR="00F219DF" w:rsidRPr="005750AF">
              <w:rPr>
                <w:rFonts w:ascii="Times New Roman" w:hAnsi="Times New Roman" w:cs="Times New Roman"/>
                <w:b/>
              </w:rPr>
              <w:t>ч)</w:t>
            </w: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490BC8" w:rsidP="006056FD">
            <w:pPr>
              <w:spacing w:after="0"/>
              <w:rPr>
                <w:rFonts w:ascii="Times New Roman" w:hAnsi="Times New Roman" w:cs="Times New Roman"/>
              </w:rPr>
            </w:pPr>
            <w:r w:rsidRPr="005750AF">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pStyle w:val="1"/>
              <w:rPr>
                <w:b w:val="0"/>
                <w:bCs w:val="0"/>
                <w:sz w:val="22"/>
                <w:szCs w:val="22"/>
              </w:rPr>
            </w:pPr>
            <w:r w:rsidRPr="005750AF">
              <w:rPr>
                <w:b w:val="0"/>
                <w:sz w:val="22"/>
                <w:szCs w:val="22"/>
              </w:rPr>
              <w:t>Понятие производительности. Производительность факторов производства</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рассмотреть понятие производительности </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-Объяснить понятие производительности</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производительность факторов производства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учеников делать выводы</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Вводный </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55, задание 7</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Факторы производства</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F219DF" w:rsidRPr="005750AF" w:rsidTr="00651458">
        <w:tc>
          <w:tcPr>
            <w:tcW w:w="1151"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1</w:t>
            </w:r>
            <w:r w:rsidR="00490BC8" w:rsidRPr="005750AF">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Факторы, влияющие на производительность</w:t>
            </w:r>
          </w:p>
          <w:p w:rsidR="00F219DF" w:rsidRPr="005750AF" w:rsidRDefault="00F219DF"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факторы, влияющие на производительность</w:t>
            </w:r>
          </w:p>
        </w:tc>
        <w:tc>
          <w:tcPr>
            <w:tcW w:w="3334"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-Описать причины изменения производительности труда</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-Рассмотреть факторы, влияющие на данное изменение</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-Научить учеников работать с тестовым материалом</w:t>
            </w:r>
          </w:p>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«Производительность факторов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Стр</w:t>
            </w:r>
            <w:r w:rsidR="00A162A2" w:rsidRPr="005750AF">
              <w:rPr>
                <w:rFonts w:ascii="Times New Roman" w:hAnsi="Times New Roman" w:cs="Times New Roman"/>
              </w:rPr>
              <w:t>.</w:t>
            </w:r>
            <w:r w:rsidRPr="005750AF">
              <w:rPr>
                <w:rFonts w:ascii="Times New Roman" w:hAnsi="Times New Roman" w:cs="Times New Roman"/>
              </w:rPr>
              <w:t xml:space="preserve"> 60, самостоятельная работа, эссе</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6056FD">
            <w:pPr>
              <w:spacing w:after="0"/>
              <w:rPr>
                <w:rFonts w:ascii="Times New Roman" w:hAnsi="Times New Roman" w:cs="Times New Roman"/>
              </w:rPr>
            </w:pPr>
            <w:r w:rsidRPr="005750AF">
              <w:rPr>
                <w:rFonts w:ascii="Times New Roman" w:hAnsi="Times New Roman" w:cs="Times New Roman"/>
              </w:rPr>
              <w:t>Производительность труда</w:t>
            </w:r>
          </w:p>
        </w:tc>
        <w:tc>
          <w:tcPr>
            <w:tcW w:w="948" w:type="dxa"/>
            <w:tcBorders>
              <w:top w:val="single" w:sz="4" w:space="0" w:color="auto"/>
              <w:left w:val="single" w:sz="4" w:space="0" w:color="auto"/>
              <w:bottom w:val="single" w:sz="4" w:space="0" w:color="auto"/>
              <w:right w:val="single" w:sz="4" w:space="0" w:color="auto"/>
            </w:tcBorders>
          </w:tcPr>
          <w:p w:rsidR="00F219DF" w:rsidRPr="005750AF" w:rsidRDefault="00F219DF" w:rsidP="006056FD">
            <w:pPr>
              <w:spacing w:after="0"/>
              <w:rPr>
                <w:rFonts w:ascii="Times New Roman" w:hAnsi="Times New Roman" w:cs="Times New Roman"/>
              </w:rPr>
            </w:pPr>
          </w:p>
        </w:tc>
      </w:tr>
      <w:tr w:rsidR="00DA6B84" w:rsidRPr="005750AF" w:rsidTr="00114039">
        <w:tc>
          <w:tcPr>
            <w:tcW w:w="1151" w:type="dxa"/>
            <w:vMerge w:val="restart"/>
            <w:tcBorders>
              <w:top w:val="single" w:sz="4" w:space="0" w:color="auto"/>
              <w:left w:val="single" w:sz="4" w:space="0" w:color="auto"/>
              <w:right w:val="single" w:sz="4" w:space="0" w:color="auto"/>
            </w:tcBorders>
          </w:tcPr>
          <w:p w:rsidR="00DA6B84" w:rsidRPr="005750AF" w:rsidRDefault="00DA6B84" w:rsidP="006056FD">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39" w:type="dxa"/>
            <w:tcBorders>
              <w:top w:val="single" w:sz="4" w:space="0" w:color="auto"/>
              <w:left w:val="single" w:sz="4" w:space="0" w:color="auto"/>
              <w:bottom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12</w:t>
            </w:r>
          </w:p>
        </w:tc>
        <w:tc>
          <w:tcPr>
            <w:tcW w:w="14087" w:type="dxa"/>
            <w:gridSpan w:val="9"/>
            <w:tcBorders>
              <w:top w:val="single" w:sz="4" w:space="0" w:color="auto"/>
              <w:left w:val="single" w:sz="4" w:space="0" w:color="auto"/>
              <w:bottom w:val="single" w:sz="4" w:space="0" w:color="auto"/>
              <w:right w:val="single" w:sz="4" w:space="0" w:color="auto"/>
            </w:tcBorders>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Обобщение по темам: «Факторы производства», «Производительность факторов производства».</w:t>
            </w:r>
          </w:p>
        </w:tc>
      </w:tr>
      <w:tr w:rsidR="00DA6B84" w:rsidRPr="005750AF" w:rsidTr="00114039">
        <w:tc>
          <w:tcPr>
            <w:tcW w:w="1151" w:type="dxa"/>
            <w:vMerge/>
            <w:tcBorders>
              <w:left w:val="single" w:sz="4" w:space="0" w:color="auto"/>
              <w:bottom w:val="single" w:sz="4" w:space="0" w:color="auto"/>
              <w:right w:val="single" w:sz="4" w:space="0" w:color="auto"/>
            </w:tcBorders>
          </w:tcPr>
          <w:p w:rsidR="00DA6B84" w:rsidRPr="005750AF" w:rsidRDefault="00DA6B84"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13</w:t>
            </w:r>
          </w:p>
        </w:tc>
        <w:tc>
          <w:tcPr>
            <w:tcW w:w="14087" w:type="dxa"/>
            <w:gridSpan w:val="9"/>
            <w:tcBorders>
              <w:top w:val="single" w:sz="4" w:space="0" w:color="auto"/>
              <w:left w:val="single" w:sz="4" w:space="0" w:color="auto"/>
              <w:bottom w:val="single" w:sz="4" w:space="0" w:color="auto"/>
              <w:right w:val="single" w:sz="4" w:space="0" w:color="auto"/>
            </w:tcBorders>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Контроль по темам:  «Факторы производства», «Производительность факторов производства».</w:t>
            </w:r>
          </w:p>
        </w:tc>
      </w:tr>
      <w:tr w:rsidR="006056FD" w:rsidRPr="005750AF" w:rsidTr="00114039">
        <w:trPr>
          <w:trHeight w:val="3088"/>
        </w:trPr>
        <w:tc>
          <w:tcPr>
            <w:tcW w:w="1151"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b/>
              </w:rPr>
            </w:pPr>
            <w:r w:rsidRPr="005750AF">
              <w:rPr>
                <w:rFonts w:ascii="Times New Roman" w:hAnsi="Times New Roman" w:cs="Times New Roman"/>
                <w:b/>
                <w:bCs/>
              </w:rPr>
              <w:lastRenderedPageBreak/>
              <w:t>Спрос (4ч)</w:t>
            </w:r>
          </w:p>
        </w:tc>
        <w:tc>
          <w:tcPr>
            <w:tcW w:w="539"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14</w:t>
            </w:r>
          </w:p>
        </w:tc>
        <w:tc>
          <w:tcPr>
            <w:tcW w:w="1800" w:type="dxa"/>
            <w:tcBorders>
              <w:top w:val="single" w:sz="4" w:space="0" w:color="auto"/>
              <w:left w:val="single" w:sz="4" w:space="0" w:color="auto"/>
              <w:right w:val="single" w:sz="4" w:space="0" w:color="auto"/>
            </w:tcBorders>
          </w:tcPr>
          <w:p w:rsidR="006056FD" w:rsidRPr="005750AF" w:rsidRDefault="006056FD" w:rsidP="006056FD">
            <w:pPr>
              <w:pStyle w:val="1"/>
              <w:rPr>
                <w:b w:val="0"/>
                <w:sz w:val="22"/>
                <w:szCs w:val="22"/>
              </w:rPr>
            </w:pPr>
            <w:r w:rsidRPr="005750AF">
              <w:rPr>
                <w:b w:val="0"/>
                <w:sz w:val="22"/>
                <w:szCs w:val="22"/>
              </w:rPr>
              <w:t>Спрос. Величина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Закон спроса. Факторы спроса</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понятие спроса и величины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закон, факторы спроса</w:t>
            </w:r>
          </w:p>
        </w:tc>
        <w:tc>
          <w:tcPr>
            <w:tcW w:w="3334"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понятие спрос</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понятие величины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 -Научить приводить примеры спроса из жизни</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-Показать закон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определять факторы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 -Формировать умение читать график</w:t>
            </w:r>
          </w:p>
        </w:tc>
        <w:tc>
          <w:tcPr>
            <w:tcW w:w="992"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Вводный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75, задание 3</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83, экономический диктант</w:t>
            </w: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Производительность труда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Спрос, закон спроса</w:t>
            </w:r>
          </w:p>
        </w:tc>
        <w:tc>
          <w:tcPr>
            <w:tcW w:w="948"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DA6B84" w:rsidRPr="005750AF" w:rsidTr="006056FD">
        <w:trPr>
          <w:trHeight w:val="4377"/>
        </w:trPr>
        <w:tc>
          <w:tcPr>
            <w:tcW w:w="1151" w:type="dxa"/>
            <w:tcBorders>
              <w:top w:val="single" w:sz="4" w:space="0" w:color="auto"/>
              <w:left w:val="single" w:sz="4" w:space="0" w:color="auto"/>
              <w:right w:val="single" w:sz="4" w:space="0" w:color="auto"/>
            </w:tcBorders>
          </w:tcPr>
          <w:p w:rsidR="00DA6B84" w:rsidRPr="005750AF" w:rsidRDefault="00DA6B84" w:rsidP="006056FD">
            <w:pPr>
              <w:spacing w:after="0"/>
              <w:rPr>
                <w:rFonts w:ascii="Times New Roman" w:hAnsi="Times New Roman" w:cs="Times New Roman"/>
                <w:b/>
              </w:rPr>
            </w:pPr>
          </w:p>
        </w:tc>
        <w:tc>
          <w:tcPr>
            <w:tcW w:w="539"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15</w:t>
            </w:r>
          </w:p>
        </w:tc>
        <w:tc>
          <w:tcPr>
            <w:tcW w:w="1800" w:type="dxa"/>
            <w:tcBorders>
              <w:top w:val="single" w:sz="4" w:space="0" w:color="auto"/>
              <w:left w:val="single" w:sz="4" w:space="0" w:color="auto"/>
              <w:right w:val="single" w:sz="4" w:space="0" w:color="auto"/>
            </w:tcBorders>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Шкала спроса. Функция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График спроса</w:t>
            </w:r>
          </w:p>
          <w:p w:rsidR="00DA6B84" w:rsidRPr="005750AF" w:rsidRDefault="00DA6B84" w:rsidP="006056FD">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определить шкалу и функцию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научить строить график спроса</w:t>
            </w:r>
          </w:p>
        </w:tc>
        <w:tc>
          <w:tcPr>
            <w:tcW w:w="3334"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-Показать систему построения шкалы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-Вывести показатели функции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-Научить учеников самостоятельно определять составляющие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-Научить строить математически грамотно график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-Формировать умение читать график и делать на его основ выводы</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«Спрос»</w:t>
            </w:r>
          </w:p>
        </w:tc>
        <w:tc>
          <w:tcPr>
            <w:tcW w:w="992"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Стр. 89, таблица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эссе</w:t>
            </w:r>
          </w:p>
        </w:tc>
        <w:tc>
          <w:tcPr>
            <w:tcW w:w="1440"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Учебник, тетрадь, доска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 xml:space="preserve">Математика </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right w:val="single" w:sz="4" w:space="0" w:color="auto"/>
            </w:tcBorders>
            <w:hideMark/>
          </w:tcPr>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Спрос, закон спроса</w:t>
            </w:r>
          </w:p>
          <w:p w:rsidR="00DA6B84" w:rsidRPr="005750AF" w:rsidRDefault="00DA6B84" w:rsidP="006056FD">
            <w:pPr>
              <w:spacing w:after="0"/>
              <w:rPr>
                <w:rFonts w:ascii="Times New Roman" w:hAnsi="Times New Roman" w:cs="Times New Roman"/>
              </w:rPr>
            </w:pPr>
            <w:r w:rsidRPr="005750AF">
              <w:rPr>
                <w:rFonts w:ascii="Times New Roman" w:hAnsi="Times New Roman" w:cs="Times New Roman"/>
              </w:rPr>
              <w:t>Спрос, закон спроса</w:t>
            </w:r>
          </w:p>
        </w:tc>
        <w:tc>
          <w:tcPr>
            <w:tcW w:w="948" w:type="dxa"/>
            <w:tcBorders>
              <w:top w:val="single" w:sz="4" w:space="0" w:color="auto"/>
              <w:left w:val="single" w:sz="4" w:space="0" w:color="auto"/>
              <w:right w:val="single" w:sz="4" w:space="0" w:color="auto"/>
            </w:tcBorders>
          </w:tcPr>
          <w:p w:rsidR="00DA6B84" w:rsidRPr="005750AF" w:rsidRDefault="00DA6B84" w:rsidP="006056FD">
            <w:pPr>
              <w:spacing w:after="0"/>
              <w:rPr>
                <w:rFonts w:ascii="Times New Roman" w:hAnsi="Times New Roman" w:cs="Times New Roman"/>
              </w:rPr>
            </w:pPr>
          </w:p>
        </w:tc>
      </w:tr>
      <w:tr w:rsidR="006056FD" w:rsidRPr="005750AF" w:rsidTr="006056FD">
        <w:trPr>
          <w:trHeight w:val="3668"/>
        </w:trPr>
        <w:tc>
          <w:tcPr>
            <w:tcW w:w="1151"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b/>
              </w:rPr>
            </w:pPr>
            <w:r w:rsidRPr="005750AF">
              <w:rPr>
                <w:rFonts w:ascii="Times New Roman" w:hAnsi="Times New Roman" w:cs="Times New Roman"/>
                <w:b/>
              </w:rPr>
              <w:lastRenderedPageBreak/>
              <w:t>Предложение. (2ч)</w:t>
            </w:r>
          </w:p>
        </w:tc>
        <w:tc>
          <w:tcPr>
            <w:tcW w:w="539"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16</w:t>
            </w:r>
          </w:p>
        </w:tc>
        <w:tc>
          <w:tcPr>
            <w:tcW w:w="1800"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Предложение. Величина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Закон предложения. Факторы предложения</w:t>
            </w: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понятие предложения и величины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закон, факторы предложения</w:t>
            </w:r>
          </w:p>
        </w:tc>
        <w:tc>
          <w:tcPr>
            <w:tcW w:w="3334"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понятие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понятие величины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 -Научить приводить примеры предложения из жизни</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-Показать закон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определять факторы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 -Формировать умение читать график</w:t>
            </w:r>
          </w:p>
        </w:tc>
        <w:tc>
          <w:tcPr>
            <w:tcW w:w="992"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Вводный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99, экономический диктант</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104, тест</w:t>
            </w: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Спрос, закон спроса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Предложение</w:t>
            </w:r>
          </w:p>
        </w:tc>
        <w:tc>
          <w:tcPr>
            <w:tcW w:w="948"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114039">
        <w:trPr>
          <w:trHeight w:val="4324"/>
        </w:trPr>
        <w:tc>
          <w:tcPr>
            <w:tcW w:w="1151"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17</w:t>
            </w:r>
          </w:p>
          <w:p w:rsidR="006056FD" w:rsidRPr="005750AF" w:rsidRDefault="006056FD" w:rsidP="006056FD">
            <w:pPr>
              <w:spacing w:after="0"/>
              <w:rPr>
                <w:rFonts w:ascii="Times New Roman" w:hAnsi="Times New Roman" w:cs="Times New Roman"/>
              </w:rPr>
            </w:pPr>
          </w:p>
        </w:tc>
        <w:tc>
          <w:tcPr>
            <w:tcW w:w="1800"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Шкала и функция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График предложения</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шкалу и функцию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строить график предложения</w:t>
            </w:r>
          </w:p>
        </w:tc>
        <w:tc>
          <w:tcPr>
            <w:tcW w:w="3334"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-Показать систему построения шкалы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-Вывести показатели функции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Научить учеников самостоятельно определять составляющие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строить математически грамотно график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-Формировать умение читать график и делать на его основ выводы</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Повторить основные понятия по теме «Предложение»</w:t>
            </w:r>
          </w:p>
        </w:tc>
        <w:tc>
          <w:tcPr>
            <w:tcW w:w="992"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109, задание 5</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114, таблица</w:t>
            </w: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Предложение, закон предложения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Предложение, закон предложения</w:t>
            </w:r>
          </w:p>
        </w:tc>
        <w:tc>
          <w:tcPr>
            <w:tcW w:w="948"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6056FD">
        <w:trPr>
          <w:trHeight w:val="437"/>
        </w:trPr>
        <w:tc>
          <w:tcPr>
            <w:tcW w:w="1151" w:type="dxa"/>
            <w:vMerge w:val="restart"/>
            <w:tcBorders>
              <w:top w:val="single" w:sz="4" w:space="0" w:color="auto"/>
              <w:left w:val="single" w:sz="4" w:space="0" w:color="auto"/>
              <w:right w:val="single" w:sz="4" w:space="0" w:color="auto"/>
            </w:tcBorders>
          </w:tcPr>
          <w:p w:rsidR="006056FD" w:rsidRPr="005750AF" w:rsidRDefault="006056FD" w:rsidP="00114039">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39" w:type="dxa"/>
            <w:tcBorders>
              <w:top w:val="single" w:sz="4" w:space="0" w:color="auto"/>
              <w:left w:val="single" w:sz="4" w:space="0" w:color="auto"/>
              <w:right w:val="single" w:sz="4" w:space="0" w:color="auto"/>
            </w:tcBorders>
            <w:hideMark/>
          </w:tcPr>
          <w:p w:rsidR="006056FD" w:rsidRPr="005750AF" w:rsidRDefault="006056FD" w:rsidP="00114039">
            <w:pPr>
              <w:spacing w:after="0"/>
              <w:rPr>
                <w:rFonts w:ascii="Times New Roman" w:hAnsi="Times New Roman" w:cs="Times New Roman"/>
              </w:rPr>
            </w:pPr>
            <w:r w:rsidRPr="005750AF">
              <w:rPr>
                <w:rFonts w:ascii="Times New Roman" w:hAnsi="Times New Roman" w:cs="Times New Roman"/>
              </w:rPr>
              <w:t>18</w:t>
            </w:r>
          </w:p>
        </w:tc>
        <w:tc>
          <w:tcPr>
            <w:tcW w:w="14087" w:type="dxa"/>
            <w:gridSpan w:val="9"/>
            <w:tcBorders>
              <w:top w:val="single" w:sz="4" w:space="0" w:color="auto"/>
              <w:left w:val="single" w:sz="4" w:space="0" w:color="auto"/>
              <w:right w:val="single" w:sz="4" w:space="0" w:color="auto"/>
            </w:tcBorders>
          </w:tcPr>
          <w:p w:rsidR="006056FD" w:rsidRPr="005750AF" w:rsidRDefault="006056FD" w:rsidP="00114039">
            <w:pPr>
              <w:spacing w:after="0"/>
              <w:rPr>
                <w:rFonts w:ascii="Times New Roman" w:hAnsi="Times New Roman" w:cs="Times New Roman"/>
              </w:rPr>
            </w:pPr>
            <w:r w:rsidRPr="005750AF">
              <w:rPr>
                <w:rFonts w:ascii="Times New Roman" w:hAnsi="Times New Roman" w:cs="Times New Roman"/>
              </w:rPr>
              <w:t>Обобщение по темам: «Спрос», «Предложение».</w:t>
            </w:r>
          </w:p>
        </w:tc>
      </w:tr>
      <w:tr w:rsidR="006056FD" w:rsidRPr="005750AF" w:rsidTr="00114039">
        <w:trPr>
          <w:trHeight w:val="437"/>
        </w:trPr>
        <w:tc>
          <w:tcPr>
            <w:tcW w:w="1151" w:type="dxa"/>
            <w:vMerge/>
            <w:tcBorders>
              <w:left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19</w:t>
            </w:r>
          </w:p>
        </w:tc>
        <w:tc>
          <w:tcPr>
            <w:tcW w:w="14087" w:type="dxa"/>
            <w:gridSpan w:val="9"/>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Контроль по темам:  «Спрос», «Предложение».</w:t>
            </w:r>
          </w:p>
        </w:tc>
      </w:tr>
      <w:tr w:rsidR="006056FD"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b/>
              </w:rPr>
            </w:pPr>
            <w:r w:rsidRPr="005750AF">
              <w:rPr>
                <w:rFonts w:ascii="Times New Roman" w:hAnsi="Times New Roman" w:cs="Times New Roman"/>
                <w:b/>
                <w:bCs/>
              </w:rPr>
              <w:t>Взаимодействие спроса и предложения (2ч)</w:t>
            </w:r>
          </w:p>
        </w:tc>
        <w:tc>
          <w:tcPr>
            <w:tcW w:w="539"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pStyle w:val="1"/>
              <w:rPr>
                <w:b w:val="0"/>
                <w:bCs w:val="0"/>
                <w:sz w:val="22"/>
                <w:szCs w:val="22"/>
              </w:rPr>
            </w:pPr>
            <w:r w:rsidRPr="005750AF">
              <w:rPr>
                <w:b w:val="0"/>
                <w:bCs w:val="0"/>
                <w:sz w:val="22"/>
                <w:szCs w:val="22"/>
              </w:rPr>
              <w:t>Рыночное равновесие</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рыночное равновесие</w:t>
            </w:r>
          </w:p>
        </w:tc>
        <w:tc>
          <w:tcPr>
            <w:tcW w:w="3334"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факторы, влияющие на рыночное равновесие</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-Показать возможные варианты изменения рыночного равновесия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lastRenderedPageBreak/>
              <w:t>-Научить решать типовые задачи на определение рыночного равновесия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Формировать навыки делать выводы из полученных результатов</w:t>
            </w:r>
          </w:p>
        </w:tc>
        <w:tc>
          <w:tcPr>
            <w:tcW w:w="992"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lastRenderedPageBreak/>
              <w:t xml:space="preserve">Вводный </w:t>
            </w:r>
          </w:p>
        </w:tc>
        <w:tc>
          <w:tcPr>
            <w:tcW w:w="1433"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118, задание 3</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Спрос, закон спроса, Предложение, закон предложения</w:t>
            </w:r>
          </w:p>
        </w:tc>
        <w:tc>
          <w:tcPr>
            <w:tcW w:w="948"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114039">
        <w:trPr>
          <w:trHeight w:val="4633"/>
        </w:trPr>
        <w:tc>
          <w:tcPr>
            <w:tcW w:w="1151"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21</w:t>
            </w:r>
          </w:p>
          <w:p w:rsidR="006056FD" w:rsidRPr="005750AF" w:rsidRDefault="006056FD" w:rsidP="006056FD">
            <w:pPr>
              <w:spacing w:after="0"/>
              <w:rPr>
                <w:rFonts w:ascii="Times New Roman" w:hAnsi="Times New Roman" w:cs="Times New Roman"/>
              </w:rPr>
            </w:pPr>
          </w:p>
        </w:tc>
        <w:tc>
          <w:tcPr>
            <w:tcW w:w="1800"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Рынок покупателя и рынок продавца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Рыночный механизм</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строение рынка покупателя и рынка продавца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изучить рыночный механизм</w:t>
            </w:r>
          </w:p>
        </w:tc>
        <w:tc>
          <w:tcPr>
            <w:tcW w:w="3334"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особенности образования рынка продавца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особенности образования рынка покупателя</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-Формировать умение учеников работать с наглядным материалом</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взаимодействие на ранке продавцов и покупателей</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учеников строить предположения о возможных вариантах работы</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«Взаимодействия спроса и предложения»</w:t>
            </w:r>
          </w:p>
        </w:tc>
        <w:tc>
          <w:tcPr>
            <w:tcW w:w="992"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128, задание 6</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131, тест</w:t>
            </w:r>
          </w:p>
        </w:tc>
        <w:tc>
          <w:tcPr>
            <w:tcW w:w="144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Равновесная цена, равновесное количество</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Равновесная цена, равновесное количество, рынок покупателя и продавца</w:t>
            </w:r>
          </w:p>
        </w:tc>
        <w:tc>
          <w:tcPr>
            <w:tcW w:w="948" w:type="dxa"/>
            <w:tcBorders>
              <w:top w:val="single" w:sz="4" w:space="0" w:color="auto"/>
              <w:left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b/>
              </w:rPr>
            </w:pPr>
            <w:r w:rsidRPr="005750AF">
              <w:rPr>
                <w:rFonts w:ascii="Times New Roman" w:hAnsi="Times New Roman" w:cs="Times New Roman"/>
                <w:b/>
                <w:bCs/>
              </w:rPr>
              <w:t>Производитель (4ч)</w:t>
            </w:r>
          </w:p>
        </w:tc>
        <w:tc>
          <w:tcPr>
            <w:tcW w:w="539"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22</w:t>
            </w:r>
          </w:p>
        </w:tc>
        <w:tc>
          <w:tcPr>
            <w:tcW w:w="1800"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Собственность. Экономические формы собственности</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изучить основные формы собственности</w:t>
            </w:r>
          </w:p>
        </w:tc>
        <w:tc>
          <w:tcPr>
            <w:tcW w:w="3334"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-Определить понятие собственность</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-Изучить основные формы собственности</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учеников приводить примеры различных форм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Вводный </w:t>
            </w:r>
          </w:p>
        </w:tc>
        <w:tc>
          <w:tcPr>
            <w:tcW w:w="1433"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136, задание 1</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62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Равновесная цена, равновесное количество, рынок покупателя и продавца</w:t>
            </w:r>
          </w:p>
        </w:tc>
        <w:tc>
          <w:tcPr>
            <w:tcW w:w="948"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651458">
        <w:tc>
          <w:tcPr>
            <w:tcW w:w="1151"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23</w:t>
            </w:r>
          </w:p>
        </w:tc>
        <w:tc>
          <w:tcPr>
            <w:tcW w:w="1800"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Суверенитет производителя и частная собственность </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рассмотреть взаимосвязь  </w:t>
            </w:r>
            <w:proofErr w:type="gramStart"/>
            <w:r w:rsidRPr="005750AF">
              <w:rPr>
                <w:rFonts w:ascii="Times New Roman" w:hAnsi="Times New Roman" w:cs="Times New Roman"/>
              </w:rPr>
              <w:t>частной</w:t>
            </w:r>
            <w:proofErr w:type="gramEnd"/>
            <w:r w:rsidRPr="005750AF">
              <w:rPr>
                <w:rFonts w:ascii="Times New Roman" w:hAnsi="Times New Roman" w:cs="Times New Roman"/>
              </w:rPr>
              <w:t xml:space="preserve"> собственность и суверенитета </w:t>
            </w:r>
            <w:r w:rsidRPr="005750AF">
              <w:rPr>
                <w:rFonts w:ascii="Times New Roman" w:hAnsi="Times New Roman" w:cs="Times New Roman"/>
              </w:rPr>
              <w:lastRenderedPageBreak/>
              <w:t>производителя</w:t>
            </w:r>
          </w:p>
        </w:tc>
        <w:tc>
          <w:tcPr>
            <w:tcW w:w="3334"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lastRenderedPageBreak/>
              <w:t>-Определить общее и различное во взаимодействии данных понятий</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-Развивать умение вести учебный диалог</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-Развивать способности правильно формулировать свои </w:t>
            </w:r>
            <w:r w:rsidRPr="005750AF">
              <w:rPr>
                <w:rFonts w:ascii="Times New Roman" w:hAnsi="Times New Roman" w:cs="Times New Roman"/>
              </w:rPr>
              <w:lastRenderedPageBreak/>
              <w:t>мысли</w:t>
            </w:r>
          </w:p>
        </w:tc>
        <w:tc>
          <w:tcPr>
            <w:tcW w:w="992"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lastRenderedPageBreak/>
              <w:t xml:space="preserve">Комбинированный </w:t>
            </w:r>
          </w:p>
        </w:tc>
        <w:tc>
          <w:tcPr>
            <w:tcW w:w="1433"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142, тест</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62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Собственность </w:t>
            </w:r>
          </w:p>
        </w:tc>
        <w:tc>
          <w:tcPr>
            <w:tcW w:w="948"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651458">
        <w:tc>
          <w:tcPr>
            <w:tcW w:w="1151"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24</w:t>
            </w:r>
          </w:p>
        </w:tc>
        <w:tc>
          <w:tcPr>
            <w:tcW w:w="1800"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Отрасль, фирма и предприятие</w:t>
            </w:r>
          </w:p>
          <w:p w:rsidR="006056FD" w:rsidRPr="005750AF" w:rsidRDefault="006056FD"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рассмотреть понятия отрасль, фирма и предприятие</w:t>
            </w:r>
          </w:p>
        </w:tc>
        <w:tc>
          <w:tcPr>
            <w:tcW w:w="3334"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различия в основных понятиях</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-Способствовать  привитию навыков сравнительного анализа</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-Развивать способности учеников для работы в группах</w:t>
            </w:r>
          </w:p>
        </w:tc>
        <w:tc>
          <w:tcPr>
            <w:tcW w:w="992"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148, задание 1,2</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62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Собственность, Суверенитет производителя</w:t>
            </w:r>
          </w:p>
        </w:tc>
        <w:tc>
          <w:tcPr>
            <w:tcW w:w="948"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6056FD" w:rsidRPr="005750AF" w:rsidTr="00651458">
        <w:tc>
          <w:tcPr>
            <w:tcW w:w="1151"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2</w:t>
            </w:r>
            <w:r w:rsidR="005E03B0" w:rsidRPr="005750AF">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Производственный цикл. Основной и оборотный капитал. Амортизация. </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структуру производственного цикла</w:t>
            </w:r>
          </w:p>
        </w:tc>
        <w:tc>
          <w:tcPr>
            <w:tcW w:w="3334"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-Объяснить понятия основной и оборотный капитал</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-Научить строить производственный цикл для различных товаров</w:t>
            </w:r>
          </w:p>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«Производитель»</w:t>
            </w:r>
          </w:p>
        </w:tc>
        <w:tc>
          <w:tcPr>
            <w:tcW w:w="992"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Стр. 153, задание 4,5</w:t>
            </w:r>
          </w:p>
        </w:tc>
        <w:tc>
          <w:tcPr>
            <w:tcW w:w="144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r w:rsidRPr="005750AF">
              <w:rPr>
                <w:rFonts w:ascii="Times New Roman" w:hAnsi="Times New Roman" w:cs="Times New Roman"/>
              </w:rPr>
              <w:t>Отрасль, фирма и предприятие</w:t>
            </w:r>
          </w:p>
          <w:p w:rsidR="006056FD" w:rsidRPr="005750AF" w:rsidRDefault="006056FD" w:rsidP="006056FD">
            <w:pPr>
              <w:spacing w:after="0"/>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6056FD" w:rsidRPr="005750AF" w:rsidRDefault="006056FD" w:rsidP="006056FD">
            <w:pPr>
              <w:spacing w:after="0"/>
              <w:rPr>
                <w:rFonts w:ascii="Times New Roman" w:hAnsi="Times New Roman" w:cs="Times New Roman"/>
              </w:rPr>
            </w:pPr>
          </w:p>
        </w:tc>
      </w:tr>
      <w:tr w:rsidR="005E03B0" w:rsidRPr="005750AF" w:rsidTr="00114039">
        <w:tc>
          <w:tcPr>
            <w:tcW w:w="1151" w:type="dxa"/>
            <w:vMerge w:val="restart"/>
            <w:tcBorders>
              <w:top w:val="single" w:sz="4" w:space="0" w:color="auto"/>
              <w:left w:val="single" w:sz="4" w:space="0" w:color="auto"/>
              <w:right w:val="single" w:sz="4" w:space="0" w:color="auto"/>
            </w:tcBorders>
          </w:tcPr>
          <w:p w:rsidR="005E03B0" w:rsidRPr="005750AF" w:rsidRDefault="005E03B0" w:rsidP="00114039">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114039">
            <w:pPr>
              <w:spacing w:after="0"/>
              <w:rPr>
                <w:rFonts w:ascii="Times New Roman" w:hAnsi="Times New Roman" w:cs="Times New Roman"/>
              </w:rPr>
            </w:pPr>
            <w:r w:rsidRPr="005750AF">
              <w:rPr>
                <w:rFonts w:ascii="Times New Roman" w:hAnsi="Times New Roman" w:cs="Times New Roman"/>
              </w:rPr>
              <w:t>26</w:t>
            </w:r>
          </w:p>
        </w:tc>
        <w:tc>
          <w:tcPr>
            <w:tcW w:w="13139" w:type="dxa"/>
            <w:gridSpan w:val="8"/>
            <w:tcBorders>
              <w:top w:val="single" w:sz="4" w:space="0" w:color="auto"/>
              <w:left w:val="single" w:sz="4" w:space="0" w:color="auto"/>
              <w:bottom w:val="single" w:sz="4" w:space="0" w:color="auto"/>
              <w:right w:val="single" w:sz="4" w:space="0" w:color="auto"/>
            </w:tcBorders>
            <w:hideMark/>
          </w:tcPr>
          <w:p w:rsidR="005E03B0" w:rsidRPr="005750AF" w:rsidRDefault="005E03B0" w:rsidP="00114039">
            <w:pPr>
              <w:spacing w:after="0"/>
              <w:rPr>
                <w:rFonts w:ascii="Times New Roman" w:hAnsi="Times New Roman" w:cs="Times New Roman"/>
              </w:rPr>
            </w:pPr>
            <w:r w:rsidRPr="005750AF">
              <w:rPr>
                <w:rFonts w:ascii="Times New Roman" w:hAnsi="Times New Roman" w:cs="Times New Roman"/>
              </w:rPr>
              <w:t>Обобщение по темам: «Взаимодействие спроса и предложения», «Производитель».</w:t>
            </w:r>
          </w:p>
        </w:tc>
        <w:tc>
          <w:tcPr>
            <w:tcW w:w="948"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r w:rsidR="005E03B0" w:rsidRPr="005750AF" w:rsidTr="00114039">
        <w:tc>
          <w:tcPr>
            <w:tcW w:w="1151" w:type="dxa"/>
            <w:vMerge/>
            <w:tcBorders>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27</w:t>
            </w:r>
          </w:p>
        </w:tc>
        <w:tc>
          <w:tcPr>
            <w:tcW w:w="13139" w:type="dxa"/>
            <w:gridSpan w:val="8"/>
            <w:tcBorders>
              <w:top w:val="single" w:sz="4" w:space="0" w:color="auto"/>
              <w:left w:val="single" w:sz="4" w:space="0" w:color="auto"/>
              <w:bottom w:val="single" w:sz="4" w:space="0" w:color="auto"/>
              <w:right w:val="single" w:sz="4" w:space="0" w:color="auto"/>
            </w:tcBorders>
            <w:hideMark/>
          </w:tcPr>
          <w:p w:rsidR="005E03B0" w:rsidRPr="005750AF" w:rsidRDefault="005E03B0" w:rsidP="005E03B0">
            <w:pPr>
              <w:spacing w:after="0"/>
              <w:rPr>
                <w:rFonts w:ascii="Times New Roman" w:hAnsi="Times New Roman" w:cs="Times New Roman"/>
              </w:rPr>
            </w:pPr>
            <w:r w:rsidRPr="005750AF">
              <w:rPr>
                <w:rFonts w:ascii="Times New Roman" w:hAnsi="Times New Roman" w:cs="Times New Roman"/>
              </w:rPr>
              <w:t>Контроль по темам:  «Взаимодействие спроса и предложения», «Производитель».</w:t>
            </w:r>
          </w:p>
        </w:tc>
        <w:tc>
          <w:tcPr>
            <w:tcW w:w="948"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r w:rsidR="005E03B0" w:rsidRPr="005750AF" w:rsidTr="00651458">
        <w:tc>
          <w:tcPr>
            <w:tcW w:w="1151"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b/>
              </w:rPr>
            </w:pPr>
            <w:r w:rsidRPr="005750AF">
              <w:rPr>
                <w:rFonts w:ascii="Times New Roman" w:hAnsi="Times New Roman" w:cs="Times New Roman"/>
                <w:b/>
                <w:bCs/>
              </w:rPr>
              <w:t>Фирма и конкуренция  (3ч)</w:t>
            </w: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28</w:t>
            </w:r>
          </w:p>
        </w:tc>
        <w:tc>
          <w:tcPr>
            <w:tcW w:w="1800"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pStyle w:val="1"/>
              <w:rPr>
                <w:b w:val="0"/>
                <w:bCs w:val="0"/>
                <w:sz w:val="22"/>
                <w:szCs w:val="22"/>
              </w:rPr>
            </w:pPr>
            <w:r w:rsidRPr="005750AF">
              <w:rPr>
                <w:b w:val="0"/>
                <w:bCs w:val="0"/>
                <w:sz w:val="22"/>
                <w:szCs w:val="22"/>
              </w:rPr>
              <w:t xml:space="preserve">Конкуренция и структура рынка </w:t>
            </w:r>
          </w:p>
          <w:p w:rsidR="005E03B0" w:rsidRPr="005750AF" w:rsidRDefault="005E03B0"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изучить свойство конкуренции и структуры рынка</w:t>
            </w:r>
          </w:p>
        </w:tc>
        <w:tc>
          <w:tcPr>
            <w:tcW w:w="3334"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-Рассмотреть понятие конкуренции</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-Определить структуру рынка</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-Научить выделять плюсы и минусы каждой структуры</w:t>
            </w:r>
          </w:p>
        </w:tc>
        <w:tc>
          <w:tcPr>
            <w:tcW w:w="992"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Вводный </w:t>
            </w:r>
          </w:p>
        </w:tc>
        <w:tc>
          <w:tcPr>
            <w:tcW w:w="1433"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Стр</w:t>
            </w:r>
            <w:r w:rsidR="00114039" w:rsidRPr="005750AF">
              <w:rPr>
                <w:rFonts w:ascii="Times New Roman" w:hAnsi="Times New Roman" w:cs="Times New Roman"/>
              </w:rPr>
              <w:t>.</w:t>
            </w:r>
            <w:r w:rsidRPr="005750AF">
              <w:rPr>
                <w:rFonts w:ascii="Times New Roman" w:hAnsi="Times New Roman" w:cs="Times New Roman"/>
              </w:rPr>
              <w:t xml:space="preserve"> 162, тест</w:t>
            </w: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История </w:t>
            </w:r>
          </w:p>
        </w:tc>
        <w:tc>
          <w:tcPr>
            <w:tcW w:w="1620"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Отрасль, фирма и предприятие</w:t>
            </w:r>
          </w:p>
          <w:p w:rsidR="005E03B0" w:rsidRPr="005750AF" w:rsidRDefault="005E03B0" w:rsidP="006056FD">
            <w:pPr>
              <w:spacing w:after="0"/>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r w:rsidR="005E03B0" w:rsidRPr="005750AF" w:rsidTr="00651458">
        <w:tc>
          <w:tcPr>
            <w:tcW w:w="1151"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29</w:t>
            </w:r>
          </w:p>
        </w:tc>
        <w:tc>
          <w:tcPr>
            <w:tcW w:w="1800"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Издержки производства </w:t>
            </w:r>
          </w:p>
          <w:p w:rsidR="005E03B0" w:rsidRPr="005750AF" w:rsidRDefault="005E03B0" w:rsidP="006056FD">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рассмотреть издержки производства</w:t>
            </w:r>
          </w:p>
        </w:tc>
        <w:tc>
          <w:tcPr>
            <w:tcW w:w="3334"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-Выделить основные издержки производства</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-Научить строить графики различных издержек</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-Формировать умение решать задачи на нахождение издержке</w:t>
            </w:r>
          </w:p>
        </w:tc>
        <w:tc>
          <w:tcPr>
            <w:tcW w:w="992"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433"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Стр. 167, задание 5</w:t>
            </w: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Конкуренция </w:t>
            </w:r>
          </w:p>
        </w:tc>
        <w:tc>
          <w:tcPr>
            <w:tcW w:w="948"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r w:rsidR="005E03B0" w:rsidRPr="005750AF" w:rsidTr="00651458">
        <w:tc>
          <w:tcPr>
            <w:tcW w:w="1151"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Экономическая и бухгалтерская прибыль. Ценообразование.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рассмотреть понятие экономической и бухгалтерской прибыли</w:t>
            </w:r>
          </w:p>
        </w:tc>
        <w:tc>
          <w:tcPr>
            <w:tcW w:w="3334"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-Определить понятия экономической и бухгалтерской прибыли</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-Рассмотреть структуру ценообразования</w:t>
            </w:r>
          </w:p>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-Повторить основные понятия по теме «Фирма и конкуренция»</w:t>
            </w:r>
          </w:p>
        </w:tc>
        <w:tc>
          <w:tcPr>
            <w:tcW w:w="992"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433"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Стр. 175, задание 4</w:t>
            </w:r>
          </w:p>
        </w:tc>
        <w:tc>
          <w:tcPr>
            <w:tcW w:w="144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Учебник, тетрадь, доска</w:t>
            </w:r>
          </w:p>
        </w:tc>
        <w:tc>
          <w:tcPr>
            <w:tcW w:w="108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620"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 xml:space="preserve">Конкуренция, виды издержек </w:t>
            </w:r>
          </w:p>
        </w:tc>
        <w:tc>
          <w:tcPr>
            <w:tcW w:w="948" w:type="dxa"/>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r w:rsidR="005E03B0" w:rsidRPr="005750AF" w:rsidTr="00114039">
        <w:tc>
          <w:tcPr>
            <w:tcW w:w="1151" w:type="dxa"/>
            <w:vMerge w:val="restart"/>
            <w:tcBorders>
              <w:top w:val="single" w:sz="4" w:space="0" w:color="auto"/>
              <w:left w:val="single" w:sz="4" w:space="0" w:color="auto"/>
              <w:right w:val="single" w:sz="4" w:space="0" w:color="auto"/>
            </w:tcBorders>
            <w:hideMark/>
          </w:tcPr>
          <w:p w:rsidR="005E03B0" w:rsidRPr="005750AF" w:rsidRDefault="005E03B0" w:rsidP="00114039">
            <w:pPr>
              <w:spacing w:after="0"/>
              <w:jc w:val="center"/>
              <w:rPr>
                <w:rFonts w:ascii="Times New Roman" w:hAnsi="Times New Roman" w:cs="Times New Roman"/>
                <w:b/>
              </w:rPr>
            </w:pPr>
            <w:proofErr w:type="spellStart"/>
            <w:r w:rsidRPr="005750AF">
              <w:rPr>
                <w:rFonts w:ascii="Times New Roman" w:hAnsi="Times New Roman" w:cs="Times New Roman"/>
                <w:b/>
              </w:rPr>
              <w:lastRenderedPageBreak/>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114039">
            <w:pPr>
              <w:spacing w:after="0"/>
              <w:rPr>
                <w:rFonts w:ascii="Times New Roman" w:hAnsi="Times New Roman" w:cs="Times New Roman"/>
              </w:rPr>
            </w:pPr>
            <w:r w:rsidRPr="005750AF">
              <w:rPr>
                <w:rFonts w:ascii="Times New Roman" w:hAnsi="Times New Roman" w:cs="Times New Roman"/>
              </w:rPr>
              <w:t>31</w:t>
            </w:r>
          </w:p>
        </w:tc>
        <w:tc>
          <w:tcPr>
            <w:tcW w:w="14087" w:type="dxa"/>
            <w:gridSpan w:val="9"/>
            <w:tcBorders>
              <w:top w:val="single" w:sz="4" w:space="0" w:color="auto"/>
              <w:left w:val="single" w:sz="4" w:space="0" w:color="auto"/>
              <w:bottom w:val="single" w:sz="4" w:space="0" w:color="auto"/>
              <w:right w:val="single" w:sz="4" w:space="0" w:color="auto"/>
            </w:tcBorders>
          </w:tcPr>
          <w:p w:rsidR="005E03B0" w:rsidRPr="005750AF" w:rsidRDefault="005E03B0" w:rsidP="00114039">
            <w:pPr>
              <w:spacing w:after="0"/>
              <w:rPr>
                <w:rFonts w:ascii="Times New Roman" w:hAnsi="Times New Roman" w:cs="Times New Roman"/>
              </w:rPr>
            </w:pPr>
            <w:r w:rsidRPr="005750AF">
              <w:rPr>
                <w:rFonts w:ascii="Times New Roman" w:hAnsi="Times New Roman" w:cs="Times New Roman"/>
              </w:rPr>
              <w:t>Обобщение по теме: «Фирма и конкуренция».</w:t>
            </w:r>
          </w:p>
        </w:tc>
      </w:tr>
      <w:tr w:rsidR="005E03B0" w:rsidRPr="005750AF" w:rsidTr="005E03B0">
        <w:tc>
          <w:tcPr>
            <w:tcW w:w="1151" w:type="dxa"/>
            <w:vMerge/>
            <w:tcBorders>
              <w:left w:val="single" w:sz="4" w:space="0" w:color="auto"/>
              <w:right w:val="single" w:sz="4" w:space="0" w:color="auto"/>
            </w:tcBorders>
            <w:hideMark/>
          </w:tcPr>
          <w:p w:rsidR="005E03B0" w:rsidRPr="005750AF" w:rsidRDefault="005E03B0" w:rsidP="006056FD">
            <w:pPr>
              <w:spacing w:after="0"/>
              <w:rPr>
                <w:rFonts w:ascii="Times New Roman" w:hAnsi="Times New Roman" w:cs="Times New Roman"/>
                <w:b/>
              </w:rPr>
            </w:pP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32</w:t>
            </w:r>
          </w:p>
        </w:tc>
        <w:tc>
          <w:tcPr>
            <w:tcW w:w="14087" w:type="dxa"/>
            <w:gridSpan w:val="9"/>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r w:rsidRPr="005750AF">
              <w:rPr>
                <w:rFonts w:ascii="Times New Roman" w:hAnsi="Times New Roman" w:cs="Times New Roman"/>
              </w:rPr>
              <w:t>Итоговая контрольная работа.</w:t>
            </w:r>
          </w:p>
        </w:tc>
      </w:tr>
      <w:tr w:rsidR="005E03B0" w:rsidRPr="005750AF" w:rsidTr="00114039">
        <w:tc>
          <w:tcPr>
            <w:tcW w:w="1151" w:type="dxa"/>
            <w:tcBorders>
              <w:left w:val="single" w:sz="4" w:space="0" w:color="auto"/>
              <w:bottom w:val="single" w:sz="4" w:space="0" w:color="auto"/>
              <w:right w:val="single" w:sz="4" w:space="0" w:color="auto"/>
            </w:tcBorders>
            <w:hideMark/>
          </w:tcPr>
          <w:p w:rsidR="005E03B0" w:rsidRPr="005750AF" w:rsidRDefault="00CD15E5" w:rsidP="006056FD">
            <w:pPr>
              <w:spacing w:after="0"/>
              <w:rPr>
                <w:rFonts w:ascii="Times New Roman" w:hAnsi="Times New Roman" w:cs="Times New Roman"/>
                <w:b/>
              </w:rPr>
            </w:pPr>
            <w:r w:rsidRPr="005750AF">
              <w:rPr>
                <w:rFonts w:ascii="Times New Roman" w:hAnsi="Times New Roman" w:cs="Times New Roman"/>
                <w:b/>
              </w:rPr>
              <w:t>Резерв</w:t>
            </w:r>
          </w:p>
        </w:tc>
        <w:tc>
          <w:tcPr>
            <w:tcW w:w="539" w:type="dxa"/>
            <w:tcBorders>
              <w:top w:val="single" w:sz="4" w:space="0" w:color="auto"/>
              <w:left w:val="single" w:sz="4" w:space="0" w:color="auto"/>
              <w:bottom w:val="single" w:sz="4" w:space="0" w:color="auto"/>
              <w:right w:val="single" w:sz="4" w:space="0" w:color="auto"/>
            </w:tcBorders>
            <w:hideMark/>
          </w:tcPr>
          <w:p w:rsidR="005E03B0" w:rsidRPr="005750AF" w:rsidRDefault="00CD15E5" w:rsidP="006056FD">
            <w:pPr>
              <w:spacing w:after="0"/>
              <w:rPr>
                <w:rFonts w:ascii="Times New Roman" w:hAnsi="Times New Roman" w:cs="Times New Roman"/>
              </w:rPr>
            </w:pPr>
            <w:r w:rsidRPr="005750AF">
              <w:rPr>
                <w:rFonts w:ascii="Times New Roman" w:hAnsi="Times New Roman" w:cs="Times New Roman"/>
              </w:rPr>
              <w:t>33-34</w:t>
            </w:r>
          </w:p>
        </w:tc>
        <w:tc>
          <w:tcPr>
            <w:tcW w:w="14087" w:type="dxa"/>
            <w:gridSpan w:val="9"/>
            <w:tcBorders>
              <w:top w:val="single" w:sz="4" w:space="0" w:color="auto"/>
              <w:left w:val="single" w:sz="4" w:space="0" w:color="auto"/>
              <w:bottom w:val="single" w:sz="4" w:space="0" w:color="auto"/>
              <w:right w:val="single" w:sz="4" w:space="0" w:color="auto"/>
            </w:tcBorders>
          </w:tcPr>
          <w:p w:rsidR="005E03B0" w:rsidRPr="005750AF" w:rsidRDefault="005E03B0" w:rsidP="006056FD">
            <w:pPr>
              <w:spacing w:after="0"/>
              <w:rPr>
                <w:rFonts w:ascii="Times New Roman" w:hAnsi="Times New Roman" w:cs="Times New Roman"/>
              </w:rPr>
            </w:pPr>
          </w:p>
        </w:tc>
      </w:tr>
    </w:tbl>
    <w:p w:rsidR="00F219DF" w:rsidRPr="005750AF" w:rsidRDefault="00F219DF"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114039" w:rsidRPr="005750AF" w:rsidRDefault="00114039" w:rsidP="00F219DF">
      <w:pPr>
        <w:rPr>
          <w:rFonts w:ascii="Times New Roman" w:hAnsi="Times New Roman" w:cs="Times New Roman"/>
          <w:sz w:val="24"/>
          <w:szCs w:val="24"/>
        </w:rPr>
      </w:pPr>
    </w:p>
    <w:p w:rsidR="00114039" w:rsidRPr="005750AF" w:rsidRDefault="00114039" w:rsidP="00F219DF">
      <w:pPr>
        <w:rPr>
          <w:rFonts w:ascii="Times New Roman" w:hAnsi="Times New Roman" w:cs="Times New Roman"/>
          <w:sz w:val="24"/>
          <w:szCs w:val="24"/>
        </w:rPr>
      </w:pPr>
    </w:p>
    <w:p w:rsidR="00114039" w:rsidRPr="005750AF" w:rsidRDefault="00114039"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9468C7" w:rsidRPr="005750AF" w:rsidRDefault="009468C7" w:rsidP="00F219DF">
      <w:pPr>
        <w:rPr>
          <w:rFonts w:ascii="Times New Roman" w:hAnsi="Times New Roman" w:cs="Times New Roman"/>
          <w:sz w:val="24"/>
          <w:szCs w:val="24"/>
        </w:rPr>
      </w:pPr>
    </w:p>
    <w:p w:rsidR="00261A94" w:rsidRPr="005750AF" w:rsidRDefault="00261A94" w:rsidP="00261A94">
      <w:pPr>
        <w:spacing w:after="0"/>
        <w:jc w:val="center"/>
        <w:rPr>
          <w:rFonts w:ascii="Times New Roman" w:hAnsi="Times New Roman" w:cs="Times New Roman"/>
          <w:sz w:val="36"/>
          <w:szCs w:val="36"/>
        </w:rPr>
      </w:pPr>
      <w:r w:rsidRPr="005750AF">
        <w:rPr>
          <w:rFonts w:ascii="Times New Roman" w:hAnsi="Times New Roman" w:cs="Times New Roman"/>
          <w:sz w:val="36"/>
          <w:szCs w:val="36"/>
        </w:rPr>
        <w:t>Рабочая программа учебного курса по экономике в 9 классе.</w:t>
      </w:r>
    </w:p>
    <w:p w:rsidR="00F219DF" w:rsidRPr="005750AF" w:rsidRDefault="00F219DF" w:rsidP="00261A94">
      <w:pPr>
        <w:pStyle w:val="6"/>
        <w:jc w:val="center"/>
        <w:rPr>
          <w:sz w:val="28"/>
          <w:szCs w:val="28"/>
        </w:rPr>
      </w:pPr>
      <w:r w:rsidRPr="005750AF">
        <w:rPr>
          <w:sz w:val="28"/>
          <w:szCs w:val="28"/>
        </w:rPr>
        <w:t>ПОЯСНИТЕЛЬНАЯ ЗАПИСКА.</w:t>
      </w:r>
    </w:p>
    <w:p w:rsidR="00F219DF" w:rsidRPr="005750AF" w:rsidRDefault="00F219DF" w:rsidP="00F219DF">
      <w:pPr>
        <w:pStyle w:val="FR1"/>
        <w:spacing w:before="0"/>
        <w:ind w:left="0" w:firstLine="567"/>
        <w:jc w:val="both"/>
        <w:rPr>
          <w:i w:val="0"/>
          <w:sz w:val="24"/>
          <w:szCs w:val="24"/>
        </w:rPr>
      </w:pPr>
      <w:r w:rsidRPr="005750AF">
        <w:rPr>
          <w:i w:val="0"/>
          <w:sz w:val="24"/>
          <w:szCs w:val="24"/>
        </w:rPr>
        <w:t xml:space="preserve">Настоящая программа раскрывает содержание общего курса экономических знаний, которые включают в себя как необходимое представление о современных экономических системах, основах хозяйственной деятельности, так и умения учащихся, а также основные критерии подготовки социально </w:t>
      </w:r>
      <w:r w:rsidRPr="005750AF">
        <w:rPr>
          <w:i w:val="0"/>
          <w:sz w:val="24"/>
          <w:szCs w:val="24"/>
        </w:rPr>
        <w:lastRenderedPageBreak/>
        <w:t xml:space="preserve">адаптированной личности школьника. </w:t>
      </w:r>
    </w:p>
    <w:p w:rsidR="00F219DF" w:rsidRPr="005750AF" w:rsidRDefault="00F219DF" w:rsidP="00F219DF">
      <w:pPr>
        <w:pStyle w:val="FR1"/>
        <w:spacing w:before="0"/>
        <w:ind w:left="0" w:firstLine="567"/>
        <w:jc w:val="both"/>
        <w:rPr>
          <w:i w:val="0"/>
          <w:sz w:val="24"/>
          <w:szCs w:val="24"/>
        </w:rPr>
      </w:pPr>
      <w:r w:rsidRPr="005750AF">
        <w:rPr>
          <w:i w:val="0"/>
          <w:sz w:val="24"/>
          <w:szCs w:val="24"/>
        </w:rPr>
        <w:t>Овладение основами экономических знаний даст ученикам возможность понять:</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Роль, которую играют в рыночной экономической системе ее субъекты;</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Место государства в экономике, причины и пределы эффективности его участия в экономической жизни;</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Механизмы рыночной экономики, ее макроэкономические индикаторы, значения сбережений и инвестиций, налоговую систему;</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Причины возникновения безработицы, ее виды, связь с инфляцией, с проблемами экономического роста;</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Сущность и механизмы функционирования денежной системы, роль Центрального банка, коммерческий банков, финансовых рынков;</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Движущие силы и основные закономерности экономического роста;</w:t>
      </w:r>
    </w:p>
    <w:p w:rsidR="00F219DF" w:rsidRPr="005750AF" w:rsidRDefault="00F219DF" w:rsidP="00F219DF">
      <w:pPr>
        <w:pStyle w:val="FR1"/>
        <w:numPr>
          <w:ilvl w:val="0"/>
          <w:numId w:val="1"/>
        </w:numPr>
        <w:spacing w:before="0"/>
        <w:ind w:left="0" w:firstLine="567"/>
        <w:jc w:val="both"/>
        <w:rPr>
          <w:i w:val="0"/>
          <w:sz w:val="24"/>
          <w:szCs w:val="24"/>
        </w:rPr>
      </w:pPr>
      <w:r w:rsidRPr="005750AF">
        <w:rPr>
          <w:i w:val="0"/>
          <w:sz w:val="24"/>
          <w:szCs w:val="24"/>
        </w:rPr>
        <w:t>Основные проблемы мировой экономики, международная торговля и система платежей, протекционизма и либерализма, интеграции экономических связей.</w:t>
      </w:r>
    </w:p>
    <w:p w:rsidR="00F219DF" w:rsidRPr="005750AF" w:rsidRDefault="00F219DF" w:rsidP="00F219DF">
      <w:pPr>
        <w:pStyle w:val="FR1"/>
        <w:spacing w:before="0"/>
        <w:ind w:left="0" w:firstLine="567"/>
        <w:jc w:val="both"/>
        <w:rPr>
          <w:i w:val="0"/>
          <w:sz w:val="24"/>
          <w:szCs w:val="24"/>
        </w:rPr>
      </w:pPr>
      <w:r w:rsidRPr="005750AF">
        <w:rPr>
          <w:i w:val="0"/>
          <w:sz w:val="24"/>
          <w:szCs w:val="24"/>
        </w:rPr>
        <w:t xml:space="preserve">Полученные экономические знания важны для учащихся не только как информация. Они дают основу для понимания роли и прав человека в обществе, формируют рациональные экономические ценности, способствуют выработке рационального экономического поведения в обществе. </w:t>
      </w:r>
    </w:p>
    <w:p w:rsidR="00F219DF" w:rsidRPr="005750AF" w:rsidRDefault="00F219DF" w:rsidP="00F219DF">
      <w:pPr>
        <w:pStyle w:val="FR1"/>
        <w:spacing w:before="0"/>
        <w:ind w:left="0" w:firstLine="567"/>
        <w:jc w:val="both"/>
        <w:rPr>
          <w:i w:val="0"/>
          <w:sz w:val="24"/>
          <w:szCs w:val="24"/>
        </w:rPr>
      </w:pPr>
      <w:r w:rsidRPr="005750AF">
        <w:rPr>
          <w:i w:val="0"/>
          <w:sz w:val="24"/>
          <w:szCs w:val="24"/>
        </w:rPr>
        <w:t>В процессе обучения учащийся должен понять, что экономические знания помогают решать проблему цели сообразного выбора, который в течении жизни человек делает постоянно – в своих собственных интересах, в интересах своей семьи, сообщества.</w:t>
      </w:r>
    </w:p>
    <w:p w:rsidR="00F219DF" w:rsidRPr="005750AF" w:rsidRDefault="00F219DF" w:rsidP="00F219DF">
      <w:pPr>
        <w:pStyle w:val="FR1"/>
        <w:spacing w:before="0"/>
        <w:ind w:left="0" w:firstLine="567"/>
        <w:jc w:val="both"/>
        <w:rPr>
          <w:i w:val="0"/>
          <w:sz w:val="24"/>
          <w:szCs w:val="24"/>
        </w:rPr>
      </w:pPr>
      <w:r w:rsidRPr="005750AF">
        <w:rPr>
          <w:i w:val="0"/>
          <w:sz w:val="24"/>
          <w:szCs w:val="24"/>
        </w:rPr>
        <w:t>Экономическое поведение неотделимо от поведения человека в целом, оно зависит от норм, традиций и обычаев общества.</w:t>
      </w:r>
    </w:p>
    <w:p w:rsidR="00F219DF" w:rsidRPr="005750AF" w:rsidRDefault="00F219DF" w:rsidP="00F219DF">
      <w:pPr>
        <w:pStyle w:val="FR1"/>
        <w:spacing w:before="0"/>
        <w:ind w:left="0" w:firstLine="567"/>
        <w:jc w:val="both"/>
        <w:rPr>
          <w:i w:val="0"/>
          <w:sz w:val="24"/>
          <w:szCs w:val="24"/>
        </w:rPr>
      </w:pPr>
      <w:r w:rsidRPr="005750AF">
        <w:rPr>
          <w:i w:val="0"/>
          <w:sz w:val="24"/>
          <w:szCs w:val="24"/>
        </w:rPr>
        <w:t>Вместе с тем, являясь проекцией поведения на экономическую плоскость, оно имеет и самостоятельное значение и самостоятельно составляющую его формирования. Поэтому в процессе преподавания экономики важно опираться на знания учащихся в области общественных дисциплин, их собственный опыт, в максимальной степени использовать индуктивный метод обучения, предваряя знакомство с экономическими понятиями как можно большим числом ярких жизненных ситуаций, примеров и фактов.</w:t>
      </w:r>
    </w:p>
    <w:p w:rsidR="00F219DF" w:rsidRPr="005750AF" w:rsidRDefault="00F219DF" w:rsidP="00F219DF">
      <w:pPr>
        <w:pStyle w:val="FR1"/>
        <w:spacing w:before="0"/>
        <w:ind w:left="0" w:firstLine="567"/>
        <w:jc w:val="both"/>
        <w:rPr>
          <w:i w:val="0"/>
          <w:sz w:val="24"/>
          <w:szCs w:val="24"/>
        </w:rPr>
      </w:pPr>
      <w:r w:rsidRPr="005750AF">
        <w:rPr>
          <w:i w:val="0"/>
          <w:sz w:val="24"/>
          <w:szCs w:val="24"/>
        </w:rPr>
        <w:t>В качестве текущего контроля знаний по экономике могут быть рекомендованы традиционные для всех предметных областей способы: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Теоретические, практические, проблемные вопросы: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Решение задач и выполнение упражнений;</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Домашние творческие задания;</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Экономические тесты, кроссворды;</w:t>
      </w:r>
    </w:p>
    <w:p w:rsidR="00F219DF" w:rsidRPr="005750AF" w:rsidRDefault="00F219DF" w:rsidP="00F219DF">
      <w:pPr>
        <w:pStyle w:val="FR1"/>
        <w:numPr>
          <w:ilvl w:val="0"/>
          <w:numId w:val="2"/>
        </w:numPr>
        <w:spacing w:before="0"/>
        <w:ind w:left="0" w:firstLine="567"/>
        <w:jc w:val="both"/>
        <w:rPr>
          <w:i w:val="0"/>
          <w:sz w:val="24"/>
          <w:szCs w:val="24"/>
        </w:rPr>
      </w:pPr>
      <w:r w:rsidRPr="005750AF">
        <w:rPr>
          <w:i w:val="0"/>
          <w:sz w:val="24"/>
          <w:szCs w:val="24"/>
        </w:rPr>
        <w:t>Деловые игры.</w:t>
      </w:r>
    </w:p>
    <w:p w:rsidR="00F219DF" w:rsidRPr="005750AF" w:rsidRDefault="00F219DF" w:rsidP="00F219DF">
      <w:pPr>
        <w:pStyle w:val="FR1"/>
        <w:spacing w:before="0"/>
        <w:ind w:left="0"/>
        <w:jc w:val="both"/>
        <w:rPr>
          <w:i w:val="0"/>
          <w:sz w:val="24"/>
          <w:szCs w:val="24"/>
        </w:rPr>
      </w:pPr>
      <w:r w:rsidRPr="005750AF">
        <w:rPr>
          <w:i w:val="0"/>
          <w:sz w:val="24"/>
          <w:szCs w:val="24"/>
        </w:rPr>
        <w:t xml:space="preserve">   Рабочая программа основана  на использовании УМК НИРО кафедры экономического образования 2008г., на основе государственного стандарта начального, общего, основного общего и среднего полного общего образования приказ министерства образования Российской Федерации от 05.03.2004 г. №10898.</w:t>
      </w:r>
    </w:p>
    <w:p w:rsidR="00F219DF" w:rsidRPr="005750AF" w:rsidRDefault="00F219DF" w:rsidP="00F219DF">
      <w:pPr>
        <w:ind w:firstLine="567"/>
        <w:rPr>
          <w:rFonts w:ascii="Times New Roman" w:hAnsi="Times New Roman" w:cs="Times New Roman"/>
          <w:sz w:val="24"/>
          <w:szCs w:val="24"/>
        </w:rPr>
      </w:pPr>
      <w:r w:rsidRPr="005750AF">
        <w:rPr>
          <w:rFonts w:ascii="Times New Roman" w:hAnsi="Times New Roman" w:cs="Times New Roman"/>
        </w:rPr>
        <w:t xml:space="preserve">Программа: Областная программа экономического образования школьников НИРО; составители: И.А. Симонов, Р.С.Лукьянова, </w:t>
      </w:r>
      <w:r w:rsidRPr="005750AF">
        <w:rPr>
          <w:rFonts w:ascii="Times New Roman" w:hAnsi="Times New Roman" w:cs="Times New Roman"/>
        </w:rPr>
        <w:br/>
        <w:t>Н.М Левина. Учебник: Рабочая тетрадь по экономике 9 класс. 2012г</w:t>
      </w:r>
    </w:p>
    <w:p w:rsidR="00F219DF" w:rsidRPr="005750AF" w:rsidRDefault="00F219DF" w:rsidP="00F219DF">
      <w:pPr>
        <w:pStyle w:val="FR1"/>
        <w:spacing w:before="0"/>
        <w:ind w:left="0"/>
        <w:jc w:val="both"/>
        <w:rPr>
          <w:i w:val="0"/>
          <w:sz w:val="24"/>
          <w:szCs w:val="24"/>
        </w:rPr>
      </w:pPr>
      <w:r w:rsidRPr="005750AF">
        <w:rPr>
          <w:i w:val="0"/>
          <w:sz w:val="24"/>
          <w:szCs w:val="24"/>
        </w:rPr>
        <w:t xml:space="preserve">   Согласно базисному плану выделяется 1 час. Расхождения с планом нет.</w:t>
      </w:r>
    </w:p>
    <w:p w:rsidR="00F219DF" w:rsidRPr="005750AF" w:rsidRDefault="00F219DF" w:rsidP="00261A94">
      <w:pPr>
        <w:ind w:left="567" w:hanging="567"/>
        <w:jc w:val="center"/>
        <w:rPr>
          <w:rFonts w:ascii="Times New Roman" w:hAnsi="Times New Roman" w:cs="Times New Roman"/>
          <w:b/>
          <w:sz w:val="28"/>
          <w:szCs w:val="28"/>
        </w:rPr>
      </w:pPr>
      <w:r w:rsidRPr="005750AF">
        <w:rPr>
          <w:rFonts w:ascii="Times New Roman" w:hAnsi="Times New Roman" w:cs="Times New Roman"/>
          <w:b/>
          <w:sz w:val="28"/>
          <w:szCs w:val="28"/>
        </w:rPr>
        <w:t>Цели и задачи.</w:t>
      </w:r>
    </w:p>
    <w:p w:rsidR="00F219DF" w:rsidRPr="005750AF" w:rsidRDefault="00F219DF" w:rsidP="00F219DF">
      <w:pPr>
        <w:pStyle w:val="FR1"/>
        <w:spacing w:before="0"/>
        <w:ind w:left="0"/>
        <w:jc w:val="both"/>
        <w:rPr>
          <w:i w:val="0"/>
          <w:sz w:val="24"/>
          <w:szCs w:val="24"/>
        </w:rPr>
      </w:pPr>
      <w:proofErr w:type="gramStart"/>
      <w:r w:rsidRPr="005750AF">
        <w:rPr>
          <w:i w:val="0"/>
          <w:sz w:val="24"/>
          <w:szCs w:val="24"/>
        </w:rPr>
        <w:t xml:space="preserve">Данный курс имеет целью формировать у обучаемых научный подход к рассматриваемым экономическим проблемам, акцентировать внимание на практическом значении изучаемых научных понятий, развить у учащихся экономический образ мышления, освоение на системном уровне знаний об экономической деятельности людей, формирование опыта применение полученных знаний и умений для решения типичных задач в области экономических отношений.  </w:t>
      </w:r>
      <w:proofErr w:type="gramEnd"/>
    </w:p>
    <w:p w:rsidR="00F219DF" w:rsidRPr="005750AF" w:rsidRDefault="00F219DF" w:rsidP="00F219DF">
      <w:pPr>
        <w:pStyle w:val="FR1"/>
        <w:spacing w:before="0"/>
        <w:ind w:left="0"/>
        <w:jc w:val="both"/>
        <w:rPr>
          <w:i w:val="0"/>
          <w:sz w:val="24"/>
          <w:szCs w:val="24"/>
        </w:rPr>
      </w:pPr>
      <w:r w:rsidRPr="005750AF">
        <w:rPr>
          <w:i w:val="0"/>
          <w:sz w:val="24"/>
          <w:szCs w:val="24"/>
        </w:rPr>
        <w:lastRenderedPageBreak/>
        <w:t xml:space="preserve">    Для того чтобы добиться результатов, нужно поставить и успешно решить в процессе обучения следующие задачи:</w:t>
      </w:r>
    </w:p>
    <w:p w:rsidR="00F219DF" w:rsidRPr="005750AF" w:rsidRDefault="00F219DF" w:rsidP="00F219DF">
      <w:pPr>
        <w:pStyle w:val="FR1"/>
        <w:spacing w:before="0"/>
        <w:ind w:left="0"/>
        <w:jc w:val="both"/>
        <w:rPr>
          <w:i w:val="0"/>
          <w:sz w:val="24"/>
          <w:szCs w:val="24"/>
        </w:rPr>
      </w:pPr>
      <w:r w:rsidRPr="005750AF">
        <w:rPr>
          <w:i w:val="0"/>
          <w:sz w:val="24"/>
          <w:szCs w:val="24"/>
        </w:rPr>
        <w:t>-освоение основных понятий, освоение способов познавательной, коммуникативной, практической деятельности, необходимой для участия в экономической жизни;</w:t>
      </w:r>
    </w:p>
    <w:p w:rsidR="00F219DF" w:rsidRPr="005750AF" w:rsidRDefault="00F219DF" w:rsidP="00F219DF">
      <w:pPr>
        <w:pStyle w:val="FR1"/>
        <w:spacing w:before="0"/>
        <w:ind w:left="0"/>
        <w:jc w:val="both"/>
        <w:rPr>
          <w:i w:val="0"/>
          <w:sz w:val="24"/>
          <w:szCs w:val="24"/>
        </w:rPr>
      </w:pPr>
      <w:r w:rsidRPr="005750AF">
        <w:rPr>
          <w:i w:val="0"/>
          <w:sz w:val="24"/>
          <w:szCs w:val="24"/>
        </w:rPr>
        <w:t>-воспитание ответственности за экономические решения;</w:t>
      </w:r>
    </w:p>
    <w:p w:rsidR="00F219DF" w:rsidRPr="005750AF" w:rsidRDefault="00F219DF" w:rsidP="00F219DF">
      <w:pPr>
        <w:pStyle w:val="FR1"/>
        <w:spacing w:before="0"/>
        <w:ind w:left="0"/>
        <w:jc w:val="both"/>
        <w:rPr>
          <w:i w:val="0"/>
          <w:sz w:val="24"/>
          <w:szCs w:val="24"/>
        </w:rPr>
      </w:pPr>
      <w:r w:rsidRPr="005750AF">
        <w:rPr>
          <w:i w:val="0"/>
          <w:sz w:val="24"/>
          <w:szCs w:val="24"/>
        </w:rPr>
        <w:t>-использование различных источников информации;</w:t>
      </w:r>
    </w:p>
    <w:p w:rsidR="00F219DF" w:rsidRPr="005750AF" w:rsidRDefault="00F219DF" w:rsidP="00F219DF">
      <w:pPr>
        <w:pStyle w:val="FR1"/>
        <w:spacing w:before="0"/>
        <w:ind w:left="0"/>
        <w:jc w:val="both"/>
        <w:rPr>
          <w:i w:val="0"/>
          <w:sz w:val="24"/>
          <w:szCs w:val="24"/>
        </w:rPr>
      </w:pPr>
      <w:r w:rsidRPr="005750AF">
        <w:rPr>
          <w:i w:val="0"/>
          <w:sz w:val="24"/>
          <w:szCs w:val="24"/>
        </w:rPr>
        <w:t>-применение полученных знаний в решении текущих экономических проблем;</w:t>
      </w:r>
    </w:p>
    <w:p w:rsidR="00F219DF" w:rsidRPr="005750AF" w:rsidRDefault="00F219DF" w:rsidP="00F219DF">
      <w:pPr>
        <w:rPr>
          <w:rFonts w:ascii="Times New Roman" w:hAnsi="Times New Roman" w:cs="Times New Roman"/>
          <w:snapToGrid w:val="0"/>
          <w:sz w:val="24"/>
          <w:szCs w:val="24"/>
        </w:rPr>
      </w:pPr>
      <w:r w:rsidRPr="005750AF">
        <w:rPr>
          <w:rFonts w:ascii="Times New Roman" w:hAnsi="Times New Roman" w:cs="Times New Roman"/>
        </w:rPr>
        <w:t>-развитие потребности в получении экономических знаний</w:t>
      </w:r>
      <w:r w:rsidRPr="005750AF">
        <w:rPr>
          <w:rFonts w:ascii="Times New Roman" w:hAnsi="Times New Roman" w:cs="Times New Roman"/>
          <w:snapToGrid w:val="0"/>
        </w:rPr>
        <w:t>.</w:t>
      </w:r>
    </w:p>
    <w:p w:rsidR="00F219DF" w:rsidRPr="005750AF" w:rsidRDefault="00F219DF" w:rsidP="00261A94">
      <w:pPr>
        <w:jc w:val="center"/>
        <w:rPr>
          <w:rFonts w:ascii="Times New Roman" w:hAnsi="Times New Roman" w:cs="Times New Roman"/>
          <w:b/>
          <w:caps/>
          <w:sz w:val="28"/>
          <w:szCs w:val="28"/>
        </w:rPr>
      </w:pPr>
      <w:r w:rsidRPr="005750AF">
        <w:rPr>
          <w:rFonts w:ascii="Times New Roman" w:hAnsi="Times New Roman" w:cs="Times New Roman"/>
          <w:b/>
          <w:caps/>
          <w:sz w:val="28"/>
          <w:szCs w:val="28"/>
        </w:rPr>
        <w:t>Требования к уровню подготовки учащихся.</w:t>
      </w:r>
    </w:p>
    <w:p w:rsidR="00F219DF" w:rsidRPr="005750AF" w:rsidRDefault="00F219DF" w:rsidP="00F219DF">
      <w:pPr>
        <w:spacing w:after="115" w:line="1" w:lineRule="exact"/>
        <w:jc w:val="center"/>
        <w:rPr>
          <w:rFonts w:ascii="Times New Roman" w:hAnsi="Times New Roman" w:cs="Times New Roman"/>
          <w:sz w:val="28"/>
          <w:szCs w:val="28"/>
        </w:rPr>
      </w:pPr>
    </w:p>
    <w:tbl>
      <w:tblPr>
        <w:tblW w:w="15315" w:type="dxa"/>
        <w:tblLayout w:type="fixed"/>
        <w:tblCellMar>
          <w:left w:w="40" w:type="dxa"/>
          <w:right w:w="40" w:type="dxa"/>
        </w:tblCellMar>
        <w:tblLook w:val="04A0"/>
      </w:tblPr>
      <w:tblGrid>
        <w:gridCol w:w="7800"/>
        <w:gridCol w:w="7515"/>
      </w:tblGrid>
      <w:tr w:rsidR="00F219DF" w:rsidRPr="005750AF" w:rsidTr="00651458">
        <w:trPr>
          <w:trHeight w:hRule="exact" w:val="317"/>
        </w:trPr>
        <w:tc>
          <w:tcPr>
            <w:tcW w:w="7800" w:type="dxa"/>
            <w:tcBorders>
              <w:top w:val="single" w:sz="6" w:space="0" w:color="auto"/>
              <w:left w:val="single" w:sz="6" w:space="0" w:color="auto"/>
              <w:bottom w:val="single" w:sz="6" w:space="0" w:color="auto"/>
              <w:right w:val="nil"/>
            </w:tcBorders>
            <w:shd w:val="clear" w:color="auto" w:fill="FFFFFF"/>
            <w:hideMark/>
          </w:tcPr>
          <w:p w:rsidR="00F219DF" w:rsidRPr="005750AF" w:rsidRDefault="00F219DF" w:rsidP="00261A94">
            <w:pPr>
              <w:shd w:val="clear" w:color="auto" w:fill="FFFFFF"/>
              <w:spacing w:after="0"/>
              <w:ind w:hanging="576"/>
              <w:jc w:val="center"/>
              <w:rPr>
                <w:rFonts w:ascii="Times New Roman" w:hAnsi="Times New Roman" w:cs="Times New Roman"/>
                <w:sz w:val="24"/>
                <w:szCs w:val="24"/>
              </w:rPr>
            </w:pPr>
            <w:r w:rsidRPr="005750AF">
              <w:rPr>
                <w:rFonts w:ascii="Times New Roman" w:hAnsi="Times New Roman" w:cs="Times New Roman"/>
                <w:color w:val="000000"/>
                <w:spacing w:val="-1"/>
                <w:sz w:val="24"/>
                <w:szCs w:val="24"/>
              </w:rPr>
              <w:t>Понятия</w:t>
            </w:r>
          </w:p>
        </w:tc>
        <w:tc>
          <w:tcPr>
            <w:tcW w:w="7515" w:type="dxa"/>
            <w:tcBorders>
              <w:top w:val="single" w:sz="6" w:space="0" w:color="auto"/>
              <w:left w:val="nil"/>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hanging="1016"/>
              <w:jc w:val="center"/>
              <w:rPr>
                <w:rFonts w:ascii="Times New Roman" w:hAnsi="Times New Roman" w:cs="Times New Roman"/>
                <w:sz w:val="24"/>
                <w:szCs w:val="24"/>
              </w:rPr>
            </w:pPr>
            <w:r w:rsidRPr="005750AF">
              <w:rPr>
                <w:rFonts w:ascii="Times New Roman" w:hAnsi="Times New Roman" w:cs="Times New Roman"/>
                <w:color w:val="000000"/>
                <w:spacing w:val="-1"/>
                <w:sz w:val="24"/>
                <w:szCs w:val="24"/>
              </w:rPr>
              <w:t>Умения</w:t>
            </w:r>
          </w:p>
        </w:tc>
      </w:tr>
      <w:tr w:rsidR="00F219DF" w:rsidRPr="005750AF" w:rsidTr="00651458">
        <w:trPr>
          <w:trHeight w:val="29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b/>
                <w:sz w:val="24"/>
                <w:szCs w:val="24"/>
              </w:rPr>
            </w:pPr>
            <w:r w:rsidRPr="005750AF">
              <w:rPr>
                <w:rFonts w:ascii="Times New Roman" w:hAnsi="Times New Roman" w:cs="Times New Roman"/>
                <w:b/>
                <w:color w:val="000000"/>
                <w:spacing w:val="-4"/>
                <w:sz w:val="24"/>
                <w:szCs w:val="24"/>
              </w:rPr>
              <w:t>Тема 1.</w:t>
            </w:r>
            <w:r w:rsidRPr="005750AF">
              <w:rPr>
                <w:rFonts w:ascii="Times New Roman" w:hAnsi="Times New Roman" w:cs="Times New Roman"/>
                <w:b/>
                <w:color w:val="000000"/>
                <w:spacing w:val="6"/>
                <w:sz w:val="24"/>
                <w:szCs w:val="24"/>
              </w:rPr>
              <w:t>Деньги</w:t>
            </w:r>
          </w:p>
        </w:tc>
      </w:tr>
      <w:tr w:rsidR="00F219DF" w:rsidRPr="005750AF" w:rsidTr="00651458">
        <w:trPr>
          <w:trHeight w:val="1338"/>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Происхождение и сущность денег. Наличные и безналичные:</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бартерные, товарные,</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символические, кредитные</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деньги. Преимущества и недо</w:t>
            </w:r>
            <w:r w:rsidRPr="005750AF">
              <w:rPr>
                <w:rFonts w:ascii="Times New Roman" w:hAnsi="Times New Roman" w:cs="Times New Roman"/>
                <w:color w:val="000000"/>
                <w:sz w:val="24"/>
                <w:szCs w:val="24"/>
              </w:rPr>
              <w:t>статки различных видов денег.</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Функции денег: мера стоимости,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средство обращения, средство</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накопления, средство платежа.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Свойства</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денег.</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Эмиссия денег</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Различать преимущества и недо</w:t>
            </w:r>
            <w:r w:rsidRPr="005750AF">
              <w:rPr>
                <w:rFonts w:ascii="Times New Roman" w:hAnsi="Times New Roman" w:cs="Times New Roman"/>
                <w:color w:val="000000"/>
                <w:spacing w:val="-1"/>
                <w:sz w:val="24"/>
                <w:szCs w:val="24"/>
              </w:rPr>
              <w:t>статки различных видов денег.</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Различать функции и свойства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2"/>
                <w:sz w:val="24"/>
                <w:szCs w:val="24"/>
              </w:rPr>
              <w:t>денег.</w:t>
            </w:r>
            <w:r w:rsidR="00261A94"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pacing w:val="-1"/>
                <w:sz w:val="24"/>
                <w:szCs w:val="24"/>
              </w:rPr>
              <w:t>Определять количество денег,</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необходимое для обращения.</w:t>
            </w:r>
          </w:p>
        </w:tc>
      </w:tr>
      <w:tr w:rsidR="00F219DF" w:rsidRPr="005750AF" w:rsidTr="00651458">
        <w:trPr>
          <w:trHeight w:val="307"/>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hanging="588"/>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2. Законы денежного обращения</w:t>
            </w:r>
          </w:p>
        </w:tc>
      </w:tr>
      <w:tr w:rsidR="00F219DF" w:rsidRPr="005750AF" w:rsidTr="00651458">
        <w:trPr>
          <w:trHeight w:val="1192"/>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Уравнение обмена.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Инфляция и дефляция: понятие,</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причины, последствия.</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Изменение покупательной спо</w:t>
            </w:r>
            <w:r w:rsidRPr="005750AF">
              <w:rPr>
                <w:rFonts w:ascii="Times New Roman" w:hAnsi="Times New Roman" w:cs="Times New Roman"/>
                <w:color w:val="000000"/>
                <w:spacing w:val="1"/>
                <w:sz w:val="24"/>
                <w:szCs w:val="24"/>
              </w:rPr>
              <w:t>собности денег.</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Измерение инфляции: ИПЦ, темп</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2"/>
                <w:sz w:val="24"/>
                <w:szCs w:val="24"/>
              </w:rPr>
              <w:t>Инфляции.</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Объяснять причины и последствия инфляции.</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Видеть взаимосвязь между инфляцией, дефляцией, покупа</w:t>
            </w:r>
            <w:r w:rsidRPr="005750AF">
              <w:rPr>
                <w:rFonts w:ascii="Times New Roman" w:hAnsi="Times New Roman" w:cs="Times New Roman"/>
                <w:color w:val="000000"/>
                <w:sz w:val="24"/>
                <w:szCs w:val="24"/>
              </w:rPr>
              <w:t>тельной способностью денег.</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Решать типовые задачи с ис</w:t>
            </w:r>
            <w:r w:rsidRPr="005750AF">
              <w:rPr>
                <w:rFonts w:ascii="Times New Roman" w:hAnsi="Times New Roman" w:cs="Times New Roman"/>
                <w:color w:val="000000"/>
                <w:spacing w:val="-1"/>
                <w:sz w:val="24"/>
                <w:szCs w:val="24"/>
              </w:rPr>
              <w:t>пользованием уравнения обме</w:t>
            </w:r>
            <w:r w:rsidRPr="005750AF">
              <w:rPr>
                <w:rFonts w:ascii="Times New Roman" w:hAnsi="Times New Roman" w:cs="Times New Roman"/>
                <w:color w:val="000000"/>
                <w:sz w:val="24"/>
                <w:szCs w:val="24"/>
              </w:rPr>
              <w:t>на, формул ИПЦ и темпа инфляции.</w:t>
            </w:r>
          </w:p>
        </w:tc>
      </w:tr>
      <w:tr w:rsidR="00F219DF" w:rsidRPr="005750AF" w:rsidTr="00651458">
        <w:trPr>
          <w:trHeight w:val="28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pacing w:val="1"/>
                <w:sz w:val="24"/>
                <w:szCs w:val="24"/>
              </w:rPr>
              <w:t>Тема 3. Банки и банковская система</w:t>
            </w:r>
          </w:p>
        </w:tc>
      </w:tr>
      <w:tr w:rsidR="00F219DF" w:rsidRPr="005750AF" w:rsidTr="00651458">
        <w:trPr>
          <w:trHeight w:val="1398"/>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Понятие банковской системы.</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Двухуровневая банковская сис</w:t>
            </w:r>
            <w:r w:rsidRPr="005750AF">
              <w:rPr>
                <w:rFonts w:ascii="Times New Roman" w:hAnsi="Times New Roman" w:cs="Times New Roman"/>
                <w:color w:val="000000"/>
                <w:spacing w:val="-2"/>
                <w:sz w:val="24"/>
                <w:szCs w:val="24"/>
              </w:rPr>
              <w:t>тема.</w:t>
            </w:r>
            <w:r w:rsidR="00261A94"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z w:val="24"/>
                <w:szCs w:val="24"/>
              </w:rPr>
              <w:t>ЦБ РФ и его функции.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Коммерческие банки: виды,</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3"/>
                <w:sz w:val="24"/>
                <w:szCs w:val="24"/>
              </w:rPr>
              <w:t>функции.</w:t>
            </w:r>
            <w:r w:rsidR="00261A94" w:rsidRPr="005750AF">
              <w:rPr>
                <w:rFonts w:ascii="Times New Roman" w:hAnsi="Times New Roman" w:cs="Times New Roman"/>
                <w:color w:val="000000"/>
                <w:spacing w:val="-3"/>
                <w:sz w:val="24"/>
                <w:szCs w:val="24"/>
              </w:rPr>
              <w:t xml:space="preserve"> </w:t>
            </w:r>
            <w:r w:rsidRPr="005750AF">
              <w:rPr>
                <w:rFonts w:ascii="Times New Roman" w:hAnsi="Times New Roman" w:cs="Times New Roman"/>
                <w:color w:val="000000"/>
                <w:sz w:val="24"/>
                <w:szCs w:val="24"/>
              </w:rPr>
              <w:t>Основные банковские операции.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Вклады: виды, проценты.</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Кредиты: виды, проценты.</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Механизм получения банковской прибыли.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Критерии выбора банка: надежность, ликвидность, процент</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Различать функции ЦБ и ком</w:t>
            </w:r>
            <w:r w:rsidRPr="005750AF">
              <w:rPr>
                <w:rFonts w:ascii="Times New Roman" w:hAnsi="Times New Roman" w:cs="Times New Roman"/>
                <w:color w:val="000000"/>
                <w:sz w:val="24"/>
                <w:szCs w:val="24"/>
              </w:rPr>
              <w:t>мерческого банка. Приводить</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примеры активных и пассивных</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2"/>
                <w:sz w:val="24"/>
                <w:szCs w:val="24"/>
              </w:rPr>
              <w:t>операций.</w:t>
            </w:r>
            <w:r w:rsidR="00261A94"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z w:val="24"/>
                <w:szCs w:val="24"/>
              </w:rPr>
              <w:t>Различать виды вкладов, рас</w:t>
            </w:r>
            <w:r w:rsidRPr="005750AF">
              <w:rPr>
                <w:rFonts w:ascii="Times New Roman" w:hAnsi="Times New Roman" w:cs="Times New Roman"/>
                <w:color w:val="000000"/>
                <w:spacing w:val="-1"/>
                <w:sz w:val="24"/>
                <w:szCs w:val="24"/>
              </w:rPr>
              <w:t>считывать простые проценты</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по</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вкладам.</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Различать виды кредитов, рас</w:t>
            </w:r>
            <w:r w:rsidRPr="005750AF">
              <w:rPr>
                <w:rFonts w:ascii="Times New Roman" w:hAnsi="Times New Roman" w:cs="Times New Roman"/>
                <w:color w:val="000000"/>
                <w:spacing w:val="-1"/>
                <w:sz w:val="24"/>
                <w:szCs w:val="24"/>
              </w:rPr>
              <w:t>считывать простой процент,</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в том числе и по кредитам на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срок до года.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Выбирать банк исходя из критериев выбора</w:t>
            </w:r>
          </w:p>
        </w:tc>
      </w:tr>
      <w:tr w:rsidR="00F219DF" w:rsidRPr="005750AF" w:rsidTr="00651458">
        <w:trPr>
          <w:trHeight w:val="307"/>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4. Экономическая роль государства</w:t>
            </w:r>
          </w:p>
        </w:tc>
      </w:tr>
      <w:tr w:rsidR="00F219DF" w:rsidRPr="005750AF" w:rsidTr="00651458">
        <w:trPr>
          <w:trHeight w:val="1224"/>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Экономические свободы и роль</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государства в их защите.</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Несостоятельность</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рынка.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Роль и функции государства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в экономике</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color w:val="000000"/>
                <w:spacing w:val="-2"/>
                <w:sz w:val="24"/>
                <w:szCs w:val="24"/>
              </w:rPr>
            </w:pPr>
            <w:r w:rsidRPr="005750AF">
              <w:rPr>
                <w:rFonts w:ascii="Times New Roman" w:hAnsi="Times New Roman" w:cs="Times New Roman"/>
                <w:color w:val="000000"/>
                <w:spacing w:val="-1"/>
                <w:sz w:val="24"/>
                <w:szCs w:val="24"/>
              </w:rPr>
              <w:t>Приводить примеры экономических свобод граждан и пред</w:t>
            </w:r>
            <w:r w:rsidRPr="005750AF">
              <w:rPr>
                <w:rFonts w:ascii="Times New Roman" w:hAnsi="Times New Roman" w:cs="Times New Roman"/>
                <w:color w:val="000000"/>
                <w:spacing w:val="-2"/>
                <w:sz w:val="24"/>
                <w:szCs w:val="24"/>
              </w:rPr>
              <w:t>приятий.</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Приводить примеры обществен</w:t>
            </w:r>
            <w:r w:rsidRPr="005750AF">
              <w:rPr>
                <w:rFonts w:ascii="Times New Roman" w:hAnsi="Times New Roman" w:cs="Times New Roman"/>
                <w:color w:val="000000"/>
                <w:spacing w:val="-2"/>
                <w:sz w:val="24"/>
                <w:szCs w:val="24"/>
              </w:rPr>
              <w:t>ных благ.</w:t>
            </w:r>
            <w:r w:rsidR="00261A94"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pacing w:val="-1"/>
                <w:sz w:val="24"/>
                <w:szCs w:val="24"/>
              </w:rPr>
              <w:t>Приводить примеры положительных и отрицательных по</w:t>
            </w:r>
            <w:r w:rsidRPr="005750AF">
              <w:rPr>
                <w:rFonts w:ascii="Times New Roman" w:hAnsi="Times New Roman" w:cs="Times New Roman"/>
                <w:color w:val="000000"/>
                <w:sz w:val="24"/>
                <w:szCs w:val="24"/>
              </w:rPr>
              <w:t>бочных эффектов и методов их</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регулирования.</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2"/>
                <w:sz w:val="24"/>
                <w:szCs w:val="24"/>
              </w:rPr>
              <w:t>Приводить примеры функций</w:t>
            </w:r>
            <w:r w:rsidR="00261A94" w:rsidRPr="005750AF">
              <w:rPr>
                <w:rFonts w:ascii="Times New Roman" w:hAnsi="Times New Roman" w:cs="Times New Roman"/>
                <w:color w:val="000000"/>
                <w:spacing w:val="-2"/>
                <w:sz w:val="24"/>
                <w:szCs w:val="24"/>
              </w:rPr>
              <w:t xml:space="preserve"> </w:t>
            </w:r>
            <w:r w:rsidRPr="005750AF">
              <w:rPr>
                <w:rFonts w:ascii="Times New Roman" w:hAnsi="Times New Roman" w:cs="Times New Roman"/>
                <w:color w:val="000000"/>
                <w:sz w:val="24"/>
                <w:szCs w:val="24"/>
              </w:rPr>
              <w:t>государства</w:t>
            </w:r>
          </w:p>
        </w:tc>
      </w:tr>
      <w:tr w:rsidR="00F219DF" w:rsidRPr="005750AF" w:rsidTr="00651458">
        <w:trPr>
          <w:trHeight w:val="28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b/>
                <w:bCs/>
                <w:color w:val="000000"/>
                <w:sz w:val="24"/>
                <w:szCs w:val="24"/>
              </w:rPr>
            </w:pPr>
            <w:r w:rsidRPr="005750AF">
              <w:rPr>
                <w:rFonts w:ascii="Times New Roman" w:hAnsi="Times New Roman" w:cs="Times New Roman"/>
                <w:b/>
                <w:bCs/>
                <w:color w:val="000000"/>
                <w:sz w:val="24"/>
                <w:szCs w:val="24"/>
              </w:rPr>
              <w:t>Тема 5. Финансы государства</w:t>
            </w:r>
          </w:p>
        </w:tc>
      </w:tr>
      <w:tr w:rsidR="00F219DF" w:rsidRPr="005750AF" w:rsidTr="00651458">
        <w:trPr>
          <w:trHeight w:hRule="exact" w:val="2281"/>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lastRenderedPageBreak/>
              <w:t>Государственный бюджет.</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Бюджетная система РФ.</w:t>
            </w:r>
          </w:p>
          <w:p w:rsidR="00F219DF" w:rsidRPr="005750AF" w:rsidRDefault="00F219DF" w:rsidP="00261A94">
            <w:pPr>
              <w:shd w:val="clear" w:color="auto" w:fill="FFFFFF"/>
              <w:spacing w:after="0"/>
              <w:rPr>
                <w:rFonts w:ascii="Times New Roman" w:hAnsi="Times New Roman" w:cs="Times New Roman"/>
                <w:color w:val="000000"/>
                <w:sz w:val="24"/>
                <w:szCs w:val="24"/>
              </w:rPr>
            </w:pPr>
            <w:r w:rsidRPr="005750AF">
              <w:rPr>
                <w:rFonts w:ascii="Times New Roman" w:hAnsi="Times New Roman" w:cs="Times New Roman"/>
                <w:color w:val="000000"/>
                <w:sz w:val="24"/>
                <w:szCs w:val="24"/>
              </w:rPr>
              <w:t>Доходы и расходы бюджета.</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Виды бюджета: дефицитный,</w:t>
            </w:r>
            <w:r w:rsidR="00261A94" w:rsidRPr="005750AF">
              <w:rPr>
                <w:rFonts w:ascii="Times New Roman" w:hAnsi="Times New Roman" w:cs="Times New Roman"/>
                <w:color w:val="000000"/>
                <w:spacing w:val="-1"/>
                <w:sz w:val="24"/>
                <w:szCs w:val="24"/>
              </w:rPr>
              <w:t xml:space="preserve"> </w:t>
            </w:r>
            <w:proofErr w:type="spellStart"/>
            <w:r w:rsidRPr="005750AF">
              <w:rPr>
                <w:rFonts w:ascii="Times New Roman" w:hAnsi="Times New Roman" w:cs="Times New Roman"/>
                <w:color w:val="000000"/>
                <w:sz w:val="24"/>
                <w:szCs w:val="24"/>
              </w:rPr>
              <w:t>профицитный</w:t>
            </w:r>
            <w:proofErr w:type="spellEnd"/>
            <w:r w:rsidRPr="005750AF">
              <w:rPr>
                <w:rFonts w:ascii="Times New Roman" w:hAnsi="Times New Roman" w:cs="Times New Roman"/>
                <w:color w:val="000000"/>
                <w:sz w:val="24"/>
                <w:szCs w:val="24"/>
              </w:rPr>
              <w:t>, сбалансирован</w:t>
            </w:r>
            <w:r w:rsidRPr="005750AF">
              <w:rPr>
                <w:rFonts w:ascii="Times New Roman" w:hAnsi="Times New Roman" w:cs="Times New Roman"/>
                <w:color w:val="000000"/>
                <w:spacing w:val="-5"/>
                <w:sz w:val="24"/>
                <w:szCs w:val="24"/>
              </w:rPr>
              <w:t>ный.</w:t>
            </w:r>
            <w:r w:rsidR="00261A94" w:rsidRPr="005750AF">
              <w:rPr>
                <w:rFonts w:ascii="Times New Roman" w:hAnsi="Times New Roman" w:cs="Times New Roman"/>
                <w:color w:val="000000"/>
                <w:spacing w:val="-5"/>
                <w:sz w:val="24"/>
                <w:szCs w:val="24"/>
              </w:rPr>
              <w:t xml:space="preserve"> </w:t>
            </w:r>
            <w:r w:rsidRPr="005750AF">
              <w:rPr>
                <w:rFonts w:ascii="Times New Roman" w:hAnsi="Times New Roman" w:cs="Times New Roman"/>
                <w:color w:val="000000"/>
                <w:sz w:val="24"/>
                <w:szCs w:val="24"/>
              </w:rPr>
              <w:t>Налоги как основной источник</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 xml:space="preserve">доходов государства. </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Функции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налогов.</w:t>
            </w:r>
            <w:r w:rsidRPr="005750AF">
              <w:rPr>
                <w:rFonts w:ascii="Times New Roman" w:hAnsi="Times New Roman" w:cs="Times New Roman"/>
                <w:color w:val="000000"/>
                <w:sz w:val="24"/>
                <w:szCs w:val="24"/>
              </w:rPr>
              <w:t xml:space="preserve"> Принципы и методы налого</w:t>
            </w:r>
            <w:r w:rsidRPr="005750AF">
              <w:rPr>
                <w:rFonts w:ascii="Times New Roman" w:hAnsi="Times New Roman" w:cs="Times New Roman"/>
                <w:color w:val="000000"/>
                <w:spacing w:val="-1"/>
                <w:sz w:val="24"/>
                <w:szCs w:val="24"/>
              </w:rPr>
              <w:t>обложения.</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 xml:space="preserve">Налогооблагаемая база. Ставка налогообложения. Налоги на </w:t>
            </w:r>
            <w:r w:rsidRPr="005750AF">
              <w:rPr>
                <w:rFonts w:ascii="Times New Roman" w:hAnsi="Times New Roman" w:cs="Times New Roman"/>
                <w:color w:val="000000"/>
                <w:sz w:val="24"/>
                <w:szCs w:val="24"/>
              </w:rPr>
              <w:t xml:space="preserve">физических и юридических лиц. </w:t>
            </w:r>
            <w:r w:rsidRPr="005750AF">
              <w:rPr>
                <w:rFonts w:ascii="Times New Roman" w:hAnsi="Times New Roman" w:cs="Times New Roman"/>
                <w:color w:val="000000"/>
                <w:spacing w:val="1"/>
                <w:sz w:val="24"/>
                <w:szCs w:val="24"/>
              </w:rPr>
              <w:t>Прямые и косвенные налоги</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Понимать сущность бюджета,</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знать его виды.</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Различать уровни бюджета.</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bCs/>
                <w:color w:val="000000"/>
                <w:spacing w:val="2"/>
                <w:sz w:val="24"/>
                <w:szCs w:val="24"/>
              </w:rPr>
              <w:t>Знать основные виды налогов,</w:t>
            </w:r>
            <w:r w:rsidR="00261A94" w:rsidRPr="005750AF">
              <w:rPr>
                <w:rFonts w:ascii="Times New Roman" w:hAnsi="Times New Roman" w:cs="Times New Roman"/>
                <w:bCs/>
                <w:color w:val="000000"/>
                <w:spacing w:val="2"/>
                <w:sz w:val="24"/>
                <w:szCs w:val="24"/>
              </w:rPr>
              <w:t xml:space="preserve"> </w:t>
            </w:r>
            <w:r w:rsidRPr="005750AF">
              <w:rPr>
                <w:rFonts w:ascii="Times New Roman" w:hAnsi="Times New Roman" w:cs="Times New Roman"/>
                <w:color w:val="000000"/>
                <w:sz w:val="24"/>
                <w:szCs w:val="24"/>
              </w:rPr>
              <w:t>различать принципы и методы</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налогообложения.</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Решать типовые задачи на рас</w:t>
            </w:r>
            <w:r w:rsidRPr="005750AF">
              <w:rPr>
                <w:rFonts w:ascii="Times New Roman" w:hAnsi="Times New Roman" w:cs="Times New Roman"/>
                <w:color w:val="000000"/>
                <w:spacing w:val="-1"/>
                <w:sz w:val="24"/>
                <w:szCs w:val="24"/>
              </w:rPr>
              <w:t>чет основных налогов.</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z w:val="24"/>
                <w:szCs w:val="24"/>
              </w:rPr>
              <w:t>Понимать роль налогов для г</w:t>
            </w:r>
            <w:r w:rsidRPr="005750AF">
              <w:rPr>
                <w:rFonts w:ascii="Times New Roman" w:hAnsi="Times New Roman" w:cs="Times New Roman"/>
                <w:color w:val="000000"/>
                <w:spacing w:val="-1"/>
                <w:sz w:val="24"/>
                <w:szCs w:val="24"/>
              </w:rPr>
              <w:t>осударства и каждого отдельного гражданина</w:t>
            </w:r>
          </w:p>
        </w:tc>
      </w:tr>
      <w:tr w:rsidR="00F219DF" w:rsidRPr="005750AF" w:rsidTr="00651458">
        <w:trPr>
          <w:trHeight w:val="307"/>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6. Рынок труда</w:t>
            </w:r>
          </w:p>
        </w:tc>
      </w:tr>
      <w:tr w:rsidR="00F219DF" w:rsidRPr="005750AF" w:rsidTr="00651458">
        <w:trPr>
          <w:trHeight w:hRule="exact" w:val="1826"/>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firstLine="19"/>
              <w:rPr>
                <w:rFonts w:ascii="Times New Roman" w:hAnsi="Times New Roman" w:cs="Times New Roman"/>
                <w:sz w:val="24"/>
                <w:szCs w:val="24"/>
              </w:rPr>
            </w:pPr>
            <w:r w:rsidRPr="005750AF">
              <w:rPr>
                <w:rFonts w:ascii="Times New Roman" w:hAnsi="Times New Roman" w:cs="Times New Roman"/>
                <w:color w:val="000000"/>
                <w:sz w:val="24"/>
                <w:szCs w:val="24"/>
              </w:rPr>
              <w:t xml:space="preserve">Экономическая природа рынка </w:t>
            </w:r>
            <w:r w:rsidRPr="005750AF">
              <w:rPr>
                <w:rFonts w:ascii="Times New Roman" w:hAnsi="Times New Roman" w:cs="Times New Roman"/>
                <w:color w:val="000000"/>
                <w:spacing w:val="-1"/>
                <w:sz w:val="24"/>
                <w:szCs w:val="24"/>
              </w:rPr>
              <w:t xml:space="preserve">труда. </w:t>
            </w:r>
            <w:r w:rsidRPr="005750AF">
              <w:rPr>
                <w:rFonts w:ascii="Times New Roman" w:hAnsi="Times New Roman" w:cs="Times New Roman"/>
                <w:color w:val="000000"/>
                <w:sz w:val="24"/>
                <w:szCs w:val="24"/>
              </w:rPr>
              <w:t xml:space="preserve">Спрос и предложение на рынке труда. </w:t>
            </w:r>
            <w:r w:rsidRPr="005750AF">
              <w:rPr>
                <w:rFonts w:ascii="Times New Roman" w:hAnsi="Times New Roman" w:cs="Times New Roman"/>
                <w:color w:val="000000"/>
                <w:spacing w:val="-1"/>
                <w:sz w:val="24"/>
                <w:szCs w:val="24"/>
              </w:rPr>
              <w:t xml:space="preserve">Факторы, формирующие спрос </w:t>
            </w:r>
            <w:r w:rsidRPr="005750AF">
              <w:rPr>
                <w:rFonts w:ascii="Times New Roman" w:hAnsi="Times New Roman" w:cs="Times New Roman"/>
                <w:color w:val="000000"/>
                <w:sz w:val="24"/>
                <w:szCs w:val="24"/>
              </w:rPr>
              <w:t xml:space="preserve">и предложение на рынке труда. </w:t>
            </w:r>
            <w:r w:rsidRPr="005750AF">
              <w:rPr>
                <w:rFonts w:ascii="Times New Roman" w:hAnsi="Times New Roman" w:cs="Times New Roman"/>
                <w:color w:val="000000"/>
                <w:spacing w:val="2"/>
                <w:sz w:val="24"/>
                <w:szCs w:val="24"/>
              </w:rPr>
              <w:t xml:space="preserve">Формирование заработной </w:t>
            </w:r>
            <w:r w:rsidRPr="005750AF">
              <w:rPr>
                <w:rFonts w:ascii="Times New Roman" w:hAnsi="Times New Roman" w:cs="Times New Roman"/>
                <w:color w:val="000000"/>
                <w:spacing w:val="-2"/>
                <w:sz w:val="24"/>
                <w:szCs w:val="24"/>
              </w:rPr>
              <w:t xml:space="preserve">платы. </w:t>
            </w:r>
            <w:r w:rsidRPr="005750AF">
              <w:rPr>
                <w:rFonts w:ascii="Times New Roman" w:hAnsi="Times New Roman" w:cs="Times New Roman"/>
                <w:color w:val="000000"/>
                <w:spacing w:val="1"/>
                <w:sz w:val="24"/>
                <w:szCs w:val="24"/>
              </w:rPr>
              <w:t>Социальные проблемы рынка труда: трудовые конфликты, профсоюзное движение, дого</w:t>
            </w:r>
            <w:r w:rsidRPr="005750AF">
              <w:rPr>
                <w:rFonts w:ascii="Times New Roman" w:hAnsi="Times New Roman" w:cs="Times New Roman"/>
                <w:color w:val="000000"/>
                <w:spacing w:val="1"/>
                <w:sz w:val="24"/>
                <w:szCs w:val="24"/>
              </w:rPr>
              <w:softHyphen/>
            </w:r>
            <w:r w:rsidRPr="005750AF">
              <w:rPr>
                <w:rFonts w:ascii="Times New Roman" w:hAnsi="Times New Roman" w:cs="Times New Roman"/>
                <w:color w:val="000000"/>
                <w:sz w:val="24"/>
                <w:szCs w:val="24"/>
              </w:rPr>
              <w:t xml:space="preserve">воры, контракты, минимальная </w:t>
            </w:r>
            <w:r w:rsidRPr="005750AF">
              <w:rPr>
                <w:rFonts w:ascii="Times New Roman" w:hAnsi="Times New Roman" w:cs="Times New Roman"/>
                <w:color w:val="000000"/>
                <w:spacing w:val="1"/>
                <w:sz w:val="24"/>
                <w:szCs w:val="24"/>
              </w:rPr>
              <w:t>заработная плата</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firstLine="14"/>
              <w:rPr>
                <w:rFonts w:ascii="Times New Roman" w:hAnsi="Times New Roman" w:cs="Times New Roman"/>
                <w:sz w:val="24"/>
                <w:szCs w:val="24"/>
              </w:rPr>
            </w:pPr>
            <w:r w:rsidRPr="005750AF">
              <w:rPr>
                <w:rFonts w:ascii="Times New Roman" w:hAnsi="Times New Roman" w:cs="Times New Roman"/>
                <w:color w:val="000000"/>
                <w:spacing w:val="-1"/>
                <w:sz w:val="24"/>
                <w:szCs w:val="24"/>
              </w:rPr>
              <w:t>Объяснять экономическую при</w:t>
            </w:r>
            <w:r w:rsidRPr="005750AF">
              <w:rPr>
                <w:rFonts w:ascii="Times New Roman" w:hAnsi="Times New Roman" w:cs="Times New Roman"/>
                <w:color w:val="000000"/>
                <w:sz w:val="24"/>
                <w:szCs w:val="24"/>
              </w:rPr>
              <w:t xml:space="preserve">роду рынка труда. </w:t>
            </w:r>
            <w:r w:rsidRPr="005750AF">
              <w:rPr>
                <w:rFonts w:ascii="Times New Roman" w:hAnsi="Times New Roman" w:cs="Times New Roman"/>
                <w:color w:val="000000"/>
                <w:spacing w:val="1"/>
                <w:sz w:val="24"/>
                <w:szCs w:val="24"/>
              </w:rPr>
              <w:t xml:space="preserve">Строить кривые спроса и предложения на рынке труда. Перечислять факторы, формирующие спрос и предложение </w:t>
            </w:r>
            <w:r w:rsidRPr="005750AF">
              <w:rPr>
                <w:rFonts w:ascii="Times New Roman" w:hAnsi="Times New Roman" w:cs="Times New Roman"/>
                <w:color w:val="000000"/>
                <w:sz w:val="24"/>
                <w:szCs w:val="24"/>
              </w:rPr>
              <w:t xml:space="preserve">на рынке труда. </w:t>
            </w:r>
            <w:r w:rsidRPr="005750AF">
              <w:rPr>
                <w:rFonts w:ascii="Times New Roman" w:hAnsi="Times New Roman" w:cs="Times New Roman"/>
                <w:color w:val="000000"/>
                <w:spacing w:val="1"/>
                <w:sz w:val="24"/>
                <w:szCs w:val="24"/>
              </w:rPr>
              <w:t xml:space="preserve">Объяснять, как формируется заработная плата на рынке </w:t>
            </w:r>
            <w:r w:rsidRPr="005750AF">
              <w:rPr>
                <w:rFonts w:ascii="Times New Roman" w:hAnsi="Times New Roman" w:cs="Times New Roman"/>
                <w:color w:val="000000"/>
                <w:sz w:val="24"/>
                <w:szCs w:val="24"/>
              </w:rPr>
              <w:t>труда. Знать основные положения тру</w:t>
            </w:r>
            <w:r w:rsidRPr="005750AF">
              <w:rPr>
                <w:rFonts w:ascii="Times New Roman" w:hAnsi="Times New Roman" w:cs="Times New Roman"/>
                <w:color w:val="000000"/>
                <w:spacing w:val="1"/>
                <w:sz w:val="24"/>
                <w:szCs w:val="24"/>
              </w:rPr>
              <w:t xml:space="preserve">дового договора, контракта, </w:t>
            </w:r>
            <w:r w:rsidRPr="005750AF">
              <w:rPr>
                <w:rFonts w:ascii="Times New Roman" w:hAnsi="Times New Roman" w:cs="Times New Roman"/>
                <w:color w:val="000000"/>
                <w:sz w:val="24"/>
                <w:szCs w:val="24"/>
              </w:rPr>
              <w:t>правил приема на работу, ос</w:t>
            </w:r>
            <w:r w:rsidRPr="005750AF">
              <w:rPr>
                <w:rFonts w:ascii="Times New Roman" w:hAnsi="Times New Roman" w:cs="Times New Roman"/>
                <w:color w:val="000000"/>
                <w:spacing w:val="1"/>
                <w:sz w:val="24"/>
                <w:szCs w:val="24"/>
              </w:rPr>
              <w:t>новные положения Трудового кодекса РФ</w:t>
            </w:r>
          </w:p>
        </w:tc>
      </w:tr>
      <w:tr w:rsidR="00F219DF" w:rsidRPr="005750AF" w:rsidTr="00651458">
        <w:trPr>
          <w:trHeight w:val="28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7. Экономические проблемы безработицы</w:t>
            </w:r>
          </w:p>
        </w:tc>
      </w:tr>
      <w:tr w:rsidR="00F219DF" w:rsidRPr="005750AF" w:rsidTr="00651458">
        <w:trPr>
          <w:trHeight w:hRule="exact" w:val="2111"/>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firstLine="5"/>
              <w:rPr>
                <w:rFonts w:ascii="Times New Roman" w:hAnsi="Times New Roman" w:cs="Times New Roman"/>
                <w:sz w:val="24"/>
                <w:szCs w:val="24"/>
              </w:rPr>
            </w:pPr>
            <w:proofErr w:type="gramStart"/>
            <w:r w:rsidRPr="005750AF">
              <w:rPr>
                <w:rFonts w:ascii="Times New Roman" w:hAnsi="Times New Roman" w:cs="Times New Roman"/>
                <w:color w:val="000000"/>
                <w:spacing w:val="1"/>
                <w:sz w:val="24"/>
                <w:szCs w:val="24"/>
              </w:rPr>
              <w:t xml:space="preserve">Структура населения: экономически активное (рабочая сила) и экономически пассивное (выбывшие из состава рабочей </w:t>
            </w:r>
            <w:r w:rsidRPr="005750AF">
              <w:rPr>
                <w:rFonts w:ascii="Times New Roman" w:hAnsi="Times New Roman" w:cs="Times New Roman"/>
                <w:color w:val="000000"/>
                <w:sz w:val="24"/>
                <w:szCs w:val="24"/>
              </w:rPr>
              <w:t>силы) население.</w:t>
            </w:r>
            <w:proofErr w:type="gramEnd"/>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Статус занятости и безработи</w:t>
            </w:r>
            <w:r w:rsidRPr="005750AF">
              <w:rPr>
                <w:rFonts w:ascii="Times New Roman" w:hAnsi="Times New Roman" w:cs="Times New Roman"/>
                <w:color w:val="000000"/>
                <w:sz w:val="24"/>
                <w:szCs w:val="24"/>
              </w:rPr>
              <w:t xml:space="preserve">цы. Виды безработицы. Уровень безработицы. </w:t>
            </w:r>
            <w:r w:rsidRPr="005750AF">
              <w:rPr>
                <w:rFonts w:ascii="Times New Roman" w:hAnsi="Times New Roman" w:cs="Times New Roman"/>
                <w:color w:val="000000"/>
                <w:spacing w:val="1"/>
                <w:sz w:val="24"/>
                <w:szCs w:val="24"/>
              </w:rPr>
              <w:t>Уровень занятости. Естественный уровень безработицы и естественный уровень занятости. Права и обязанности безра</w:t>
            </w:r>
            <w:r w:rsidRPr="005750AF">
              <w:rPr>
                <w:rFonts w:ascii="Times New Roman" w:hAnsi="Times New Roman" w:cs="Times New Roman"/>
                <w:color w:val="000000"/>
                <w:spacing w:val="-1"/>
                <w:sz w:val="24"/>
                <w:szCs w:val="24"/>
              </w:rPr>
              <w:t xml:space="preserve">ботных. </w:t>
            </w:r>
            <w:r w:rsidRPr="005750AF">
              <w:rPr>
                <w:rFonts w:ascii="Times New Roman" w:hAnsi="Times New Roman" w:cs="Times New Roman"/>
                <w:color w:val="000000"/>
                <w:spacing w:val="1"/>
                <w:sz w:val="24"/>
                <w:szCs w:val="24"/>
              </w:rPr>
              <w:t xml:space="preserve">Экономические и социальные издержки безработицы. </w:t>
            </w:r>
            <w:r w:rsidRPr="005750AF">
              <w:rPr>
                <w:rFonts w:ascii="Times New Roman" w:hAnsi="Times New Roman" w:cs="Times New Roman"/>
                <w:color w:val="000000"/>
                <w:sz w:val="24"/>
                <w:szCs w:val="24"/>
              </w:rPr>
              <w:t xml:space="preserve">Государственное регулирование </w:t>
            </w:r>
            <w:r w:rsidRPr="005750AF">
              <w:rPr>
                <w:rFonts w:ascii="Times New Roman" w:hAnsi="Times New Roman" w:cs="Times New Roman"/>
                <w:color w:val="000000"/>
                <w:spacing w:val="1"/>
                <w:sz w:val="24"/>
                <w:szCs w:val="24"/>
              </w:rPr>
              <w:t>занятости</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ind w:hanging="5"/>
              <w:rPr>
                <w:rFonts w:ascii="Times New Roman" w:hAnsi="Times New Roman" w:cs="Times New Roman"/>
                <w:color w:val="000000"/>
                <w:sz w:val="24"/>
                <w:szCs w:val="24"/>
              </w:rPr>
            </w:pPr>
            <w:r w:rsidRPr="005750AF">
              <w:rPr>
                <w:rFonts w:ascii="Times New Roman" w:hAnsi="Times New Roman" w:cs="Times New Roman"/>
                <w:color w:val="000000"/>
                <w:spacing w:val="1"/>
                <w:sz w:val="24"/>
                <w:szCs w:val="24"/>
              </w:rPr>
              <w:t xml:space="preserve">Классифицировать население по </w:t>
            </w:r>
            <w:r w:rsidRPr="005750AF">
              <w:rPr>
                <w:rFonts w:ascii="Times New Roman" w:hAnsi="Times New Roman" w:cs="Times New Roman"/>
                <w:color w:val="000000"/>
                <w:sz w:val="24"/>
                <w:szCs w:val="24"/>
              </w:rPr>
              <w:t xml:space="preserve">отношению к той или иной группе по статусу. </w:t>
            </w:r>
          </w:p>
          <w:p w:rsidR="00F219DF" w:rsidRPr="005750AF" w:rsidRDefault="00F219DF" w:rsidP="00261A94">
            <w:pPr>
              <w:shd w:val="clear" w:color="auto" w:fill="FFFFFF"/>
              <w:spacing w:after="0"/>
              <w:ind w:hanging="5"/>
              <w:rPr>
                <w:rFonts w:ascii="Times New Roman" w:hAnsi="Times New Roman" w:cs="Times New Roman"/>
                <w:sz w:val="24"/>
                <w:szCs w:val="24"/>
              </w:rPr>
            </w:pPr>
            <w:r w:rsidRPr="005750AF">
              <w:rPr>
                <w:rFonts w:ascii="Times New Roman" w:hAnsi="Times New Roman" w:cs="Times New Roman"/>
                <w:color w:val="000000"/>
                <w:spacing w:val="1"/>
                <w:sz w:val="24"/>
                <w:szCs w:val="24"/>
              </w:rPr>
              <w:t xml:space="preserve">Приводить примеры экономических и социальных издержек </w:t>
            </w:r>
            <w:r w:rsidRPr="005750AF">
              <w:rPr>
                <w:rFonts w:ascii="Times New Roman" w:hAnsi="Times New Roman" w:cs="Times New Roman"/>
                <w:color w:val="000000"/>
                <w:sz w:val="24"/>
                <w:szCs w:val="24"/>
              </w:rPr>
              <w:t xml:space="preserve">безработицы. </w:t>
            </w:r>
            <w:r w:rsidRPr="005750AF">
              <w:rPr>
                <w:rFonts w:ascii="Times New Roman" w:hAnsi="Times New Roman" w:cs="Times New Roman"/>
                <w:color w:val="000000"/>
                <w:spacing w:val="1"/>
                <w:sz w:val="24"/>
                <w:szCs w:val="24"/>
              </w:rPr>
              <w:t xml:space="preserve">Различать уровень безработицы </w:t>
            </w:r>
            <w:r w:rsidRPr="005750AF">
              <w:rPr>
                <w:rFonts w:ascii="Times New Roman" w:hAnsi="Times New Roman" w:cs="Times New Roman"/>
                <w:color w:val="000000"/>
                <w:sz w:val="24"/>
                <w:szCs w:val="24"/>
              </w:rPr>
              <w:t>и естественный уровень безра</w:t>
            </w:r>
            <w:r w:rsidRPr="005750AF">
              <w:rPr>
                <w:rFonts w:ascii="Times New Roman" w:hAnsi="Times New Roman" w:cs="Times New Roman"/>
                <w:color w:val="000000"/>
                <w:spacing w:val="1"/>
                <w:sz w:val="24"/>
                <w:szCs w:val="24"/>
              </w:rPr>
              <w:t xml:space="preserve">ботицы, уровень занятости </w:t>
            </w:r>
            <w:r w:rsidRPr="005750AF">
              <w:rPr>
                <w:rFonts w:ascii="Times New Roman" w:hAnsi="Times New Roman" w:cs="Times New Roman"/>
                <w:color w:val="000000"/>
                <w:sz w:val="24"/>
                <w:szCs w:val="24"/>
              </w:rPr>
              <w:t>и естественный уровень заня</w:t>
            </w:r>
            <w:r w:rsidRPr="005750AF">
              <w:rPr>
                <w:rFonts w:ascii="Times New Roman" w:hAnsi="Times New Roman" w:cs="Times New Roman"/>
                <w:color w:val="000000"/>
                <w:spacing w:val="-1"/>
                <w:sz w:val="24"/>
                <w:szCs w:val="24"/>
              </w:rPr>
              <w:t xml:space="preserve">тости. </w:t>
            </w:r>
            <w:r w:rsidRPr="005750AF">
              <w:rPr>
                <w:rFonts w:ascii="Times New Roman" w:hAnsi="Times New Roman" w:cs="Times New Roman"/>
                <w:color w:val="000000"/>
                <w:spacing w:val="1"/>
                <w:sz w:val="24"/>
                <w:szCs w:val="24"/>
              </w:rPr>
              <w:t>Решать типовые задачи на рас</w:t>
            </w:r>
            <w:r w:rsidRPr="005750AF">
              <w:rPr>
                <w:rFonts w:ascii="Times New Roman" w:hAnsi="Times New Roman" w:cs="Times New Roman"/>
                <w:color w:val="000000"/>
                <w:sz w:val="24"/>
                <w:szCs w:val="24"/>
              </w:rPr>
              <w:t>чет уровня безработицы и уровня занятости. Оформлять резюме для приема на работу</w:t>
            </w:r>
          </w:p>
        </w:tc>
      </w:tr>
      <w:tr w:rsidR="00F219DF" w:rsidRPr="005750AF" w:rsidTr="00651458">
        <w:trPr>
          <w:trHeight w:val="29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8. Экономический рост</w:t>
            </w:r>
          </w:p>
        </w:tc>
      </w:tr>
      <w:tr w:rsidR="00F219DF" w:rsidRPr="005750AF" w:rsidTr="009468C7">
        <w:trPr>
          <w:trHeight w:val="1253"/>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Понятие экономического роста.</w:t>
            </w:r>
          </w:p>
          <w:p w:rsidR="00F219DF" w:rsidRPr="005750AF" w:rsidRDefault="00261A94"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 xml:space="preserve">Факторы, </w:t>
            </w:r>
            <w:r w:rsidR="00F219DF" w:rsidRPr="005750AF">
              <w:rPr>
                <w:rFonts w:ascii="Times New Roman" w:hAnsi="Times New Roman" w:cs="Times New Roman"/>
                <w:color w:val="000000"/>
                <w:sz w:val="24"/>
                <w:szCs w:val="24"/>
              </w:rPr>
              <w:t>влияющие на уско</w:t>
            </w:r>
            <w:r w:rsidR="00F219DF" w:rsidRPr="005750AF">
              <w:rPr>
                <w:rFonts w:ascii="Times New Roman" w:hAnsi="Times New Roman" w:cs="Times New Roman"/>
                <w:color w:val="000000"/>
                <w:spacing w:val="1"/>
                <w:sz w:val="24"/>
                <w:szCs w:val="24"/>
              </w:rPr>
              <w:t>рение экономического роста.</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9"/>
                <w:sz w:val="24"/>
                <w:szCs w:val="24"/>
              </w:rPr>
              <w:t>Понятие экономического цикла.</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Регулирование цикличности</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экономического развития</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Анализировать факторы экономического роста.</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Анализировать внутренние</w:t>
            </w:r>
            <w:r w:rsidR="00261A94" w:rsidRPr="005750AF">
              <w:rPr>
                <w:rFonts w:ascii="Times New Roman" w:hAnsi="Times New Roman" w:cs="Times New Roman"/>
                <w:color w:val="000000"/>
                <w:spacing w:val="-1"/>
                <w:sz w:val="24"/>
                <w:szCs w:val="24"/>
              </w:rPr>
              <w:t xml:space="preserve"> </w:t>
            </w:r>
            <w:r w:rsidRPr="005750AF">
              <w:rPr>
                <w:rFonts w:ascii="Times New Roman" w:hAnsi="Times New Roman" w:cs="Times New Roman"/>
                <w:color w:val="000000"/>
                <w:spacing w:val="-1"/>
                <w:sz w:val="24"/>
                <w:szCs w:val="24"/>
              </w:rPr>
              <w:t>и внешние факторы, влияющие</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на цикличность экономического</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pacing w:val="1"/>
                <w:sz w:val="24"/>
                <w:szCs w:val="24"/>
              </w:rPr>
              <w:t>развития.</w:t>
            </w:r>
          </w:p>
        </w:tc>
      </w:tr>
      <w:tr w:rsidR="00F219DF" w:rsidRPr="005750AF" w:rsidTr="00651458">
        <w:trPr>
          <w:trHeight w:val="298"/>
        </w:trPr>
        <w:tc>
          <w:tcPr>
            <w:tcW w:w="153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jc w:val="center"/>
              <w:rPr>
                <w:rFonts w:ascii="Times New Roman" w:hAnsi="Times New Roman" w:cs="Times New Roman"/>
                <w:sz w:val="24"/>
                <w:szCs w:val="24"/>
              </w:rPr>
            </w:pPr>
            <w:r w:rsidRPr="005750AF">
              <w:rPr>
                <w:rFonts w:ascii="Times New Roman" w:hAnsi="Times New Roman" w:cs="Times New Roman"/>
                <w:b/>
                <w:bCs/>
                <w:color w:val="000000"/>
                <w:sz w:val="24"/>
                <w:szCs w:val="24"/>
              </w:rPr>
              <w:t>Тема 9. Экономика семьи</w:t>
            </w:r>
          </w:p>
        </w:tc>
      </w:tr>
      <w:tr w:rsidR="00F219DF" w:rsidRPr="005750AF" w:rsidTr="00651458">
        <w:trPr>
          <w:trHeight w:val="2142"/>
        </w:trPr>
        <w:tc>
          <w:tcPr>
            <w:tcW w:w="7800"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lastRenderedPageBreak/>
              <w:t>Понятие семейной экономики.</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Источники семейных доходов.</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Семейные расходы.</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Семейный бюджет и его роль.</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Оценка доходов и сбережений.</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Влияние инфляции на семейную</w:t>
            </w:r>
            <w:r w:rsidR="00261A94" w:rsidRPr="005750AF">
              <w:rPr>
                <w:rFonts w:ascii="Times New Roman" w:hAnsi="Times New Roman" w:cs="Times New Roman"/>
                <w:color w:val="000000"/>
                <w:sz w:val="24"/>
                <w:szCs w:val="24"/>
              </w:rPr>
              <w:t xml:space="preserve"> </w:t>
            </w:r>
            <w:r w:rsidRPr="005750AF">
              <w:rPr>
                <w:rFonts w:ascii="Times New Roman" w:hAnsi="Times New Roman" w:cs="Times New Roman"/>
                <w:color w:val="000000"/>
                <w:sz w:val="24"/>
                <w:szCs w:val="24"/>
              </w:rPr>
              <w:t>экономику.</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Суверенитет потребителя.</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Потребительский выбор.</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Права и защита прав п</w:t>
            </w:r>
            <w:r w:rsidRPr="005750AF">
              <w:rPr>
                <w:rFonts w:ascii="Times New Roman" w:hAnsi="Times New Roman" w:cs="Times New Roman"/>
                <w:color w:val="000000"/>
                <w:sz w:val="24"/>
                <w:szCs w:val="24"/>
              </w:rPr>
              <w:t>отребителя.</w:t>
            </w:r>
          </w:p>
        </w:tc>
        <w:tc>
          <w:tcPr>
            <w:tcW w:w="7515" w:type="dxa"/>
            <w:tcBorders>
              <w:top w:val="single" w:sz="6" w:space="0" w:color="auto"/>
              <w:left w:val="single" w:sz="6" w:space="0" w:color="auto"/>
              <w:bottom w:val="single" w:sz="6" w:space="0" w:color="auto"/>
              <w:right w:val="single" w:sz="6" w:space="0" w:color="auto"/>
            </w:tcBorders>
            <w:shd w:val="clear" w:color="auto" w:fill="FFFFFF"/>
            <w:hideMark/>
          </w:tcPr>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Анализировать источники</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 xml:space="preserve">семейного дохода и </w:t>
            </w:r>
            <w:proofErr w:type="gramStart"/>
            <w:r w:rsidRPr="005750AF">
              <w:rPr>
                <w:rFonts w:ascii="Times New Roman" w:hAnsi="Times New Roman" w:cs="Times New Roman"/>
                <w:color w:val="000000"/>
                <w:sz w:val="24"/>
                <w:szCs w:val="24"/>
              </w:rPr>
              <w:t>семейные</w:t>
            </w:r>
            <w:proofErr w:type="gramEnd"/>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1"/>
                <w:sz w:val="24"/>
                <w:szCs w:val="24"/>
              </w:rPr>
              <w:t>расходы.</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Планировать личный и семей</w:t>
            </w:r>
            <w:r w:rsidRPr="005750AF">
              <w:rPr>
                <w:rFonts w:ascii="Times New Roman" w:hAnsi="Times New Roman" w:cs="Times New Roman"/>
                <w:color w:val="000000"/>
                <w:spacing w:val="-1"/>
                <w:sz w:val="24"/>
                <w:szCs w:val="24"/>
              </w:rPr>
              <w:t>ный бюджет на неделю, месяц.</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z w:val="24"/>
                <w:szCs w:val="24"/>
              </w:rPr>
              <w:t>Анализировать причины потребительского выбора.</w:t>
            </w:r>
          </w:p>
          <w:p w:rsidR="00F219DF" w:rsidRPr="005750AF" w:rsidRDefault="00F219DF" w:rsidP="00261A94">
            <w:pPr>
              <w:shd w:val="clear" w:color="auto" w:fill="FFFFFF"/>
              <w:spacing w:after="0"/>
              <w:rPr>
                <w:rFonts w:ascii="Times New Roman" w:hAnsi="Times New Roman" w:cs="Times New Roman"/>
                <w:sz w:val="24"/>
                <w:szCs w:val="24"/>
              </w:rPr>
            </w:pPr>
            <w:r w:rsidRPr="005750AF">
              <w:rPr>
                <w:rFonts w:ascii="Times New Roman" w:hAnsi="Times New Roman" w:cs="Times New Roman"/>
                <w:color w:val="000000"/>
                <w:spacing w:val="-2"/>
                <w:sz w:val="24"/>
                <w:szCs w:val="24"/>
              </w:rPr>
              <w:t>Знать основные права потреби</w:t>
            </w:r>
            <w:r w:rsidRPr="005750AF">
              <w:rPr>
                <w:rFonts w:ascii="Times New Roman" w:hAnsi="Times New Roman" w:cs="Times New Roman"/>
                <w:color w:val="000000"/>
                <w:sz w:val="24"/>
                <w:szCs w:val="24"/>
              </w:rPr>
              <w:t>теля, ориентироваться в информации для потребителя о товарах, услугах, их качестве.</w:t>
            </w:r>
          </w:p>
        </w:tc>
      </w:tr>
    </w:tbl>
    <w:p w:rsidR="009468C7" w:rsidRPr="005750AF" w:rsidRDefault="009468C7" w:rsidP="009468C7">
      <w:pPr>
        <w:shd w:val="clear" w:color="auto" w:fill="FFFFFF"/>
        <w:rPr>
          <w:rFonts w:ascii="Times New Roman" w:hAnsi="Times New Roman" w:cs="Times New Roman"/>
          <w:color w:val="000000"/>
          <w:spacing w:val="-5"/>
          <w:w w:val="101"/>
        </w:rPr>
      </w:pPr>
    </w:p>
    <w:p w:rsidR="00F710D5" w:rsidRPr="005750AF" w:rsidRDefault="00F710D5" w:rsidP="00114039">
      <w:pPr>
        <w:shd w:val="clear" w:color="auto" w:fill="FFFFFF"/>
        <w:jc w:val="center"/>
        <w:rPr>
          <w:rFonts w:ascii="Times New Roman" w:hAnsi="Times New Roman" w:cs="Times New Roman"/>
          <w:b/>
          <w:caps/>
          <w:color w:val="000000"/>
          <w:spacing w:val="-5"/>
          <w:w w:val="101"/>
          <w:sz w:val="28"/>
          <w:szCs w:val="28"/>
        </w:rPr>
      </w:pPr>
    </w:p>
    <w:p w:rsidR="00F710D5" w:rsidRPr="005750AF" w:rsidRDefault="00F710D5" w:rsidP="00114039">
      <w:pPr>
        <w:shd w:val="clear" w:color="auto" w:fill="FFFFFF"/>
        <w:jc w:val="center"/>
        <w:rPr>
          <w:rFonts w:ascii="Times New Roman" w:hAnsi="Times New Roman" w:cs="Times New Roman"/>
          <w:b/>
          <w:caps/>
          <w:color w:val="000000"/>
          <w:spacing w:val="-5"/>
          <w:w w:val="101"/>
          <w:sz w:val="28"/>
          <w:szCs w:val="28"/>
        </w:rPr>
      </w:pPr>
    </w:p>
    <w:p w:rsidR="00F219DF" w:rsidRPr="005750AF" w:rsidRDefault="00F219DF" w:rsidP="00114039">
      <w:pPr>
        <w:shd w:val="clear" w:color="auto" w:fill="FFFFFF"/>
        <w:jc w:val="center"/>
        <w:rPr>
          <w:rFonts w:ascii="Times New Roman" w:hAnsi="Times New Roman" w:cs="Times New Roman"/>
          <w:b/>
          <w:caps/>
          <w:color w:val="000000"/>
          <w:spacing w:val="-5"/>
          <w:w w:val="101"/>
          <w:sz w:val="28"/>
          <w:szCs w:val="28"/>
        </w:rPr>
      </w:pPr>
      <w:r w:rsidRPr="005750AF">
        <w:rPr>
          <w:rFonts w:ascii="Times New Roman" w:hAnsi="Times New Roman" w:cs="Times New Roman"/>
          <w:b/>
          <w:caps/>
          <w:color w:val="000000"/>
          <w:spacing w:val="-5"/>
          <w:w w:val="101"/>
          <w:sz w:val="28"/>
          <w:szCs w:val="28"/>
        </w:rPr>
        <w:t>критерии и нормы оценки.</w:t>
      </w:r>
    </w:p>
    <w:p w:rsidR="00F219DF" w:rsidRPr="005750AF" w:rsidRDefault="00F219DF" w:rsidP="00F219DF">
      <w:pPr>
        <w:jc w:val="center"/>
        <w:rPr>
          <w:rFonts w:ascii="Times New Roman" w:hAnsi="Times New Roman" w:cs="Times New Roman"/>
          <w:sz w:val="28"/>
          <w:szCs w:val="28"/>
        </w:rPr>
      </w:pPr>
      <w:r w:rsidRPr="005750AF">
        <w:rPr>
          <w:rFonts w:ascii="Times New Roman" w:hAnsi="Times New Roman" w:cs="Times New Roman"/>
          <w:b/>
          <w:bCs/>
          <w:color w:val="231F20"/>
          <w:sz w:val="28"/>
          <w:szCs w:val="28"/>
        </w:rPr>
        <w:t xml:space="preserve">Рекомендации к оцениванию ответа на теоретический вопрос </w:t>
      </w:r>
    </w:p>
    <w:p w:rsidR="00F219DF" w:rsidRPr="005750AF" w:rsidRDefault="00F219DF" w:rsidP="00F219DF">
      <w:pPr>
        <w:ind w:firstLine="567"/>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rPr>
        <w:t>Владение знанием на теоретическом уровне предполагает:</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знание определений основных понятий курса, их существенных признаков, умение привести правильные примеры для конкретизации отдельных признаков понятия, употребление понятий в правильном контексте;</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понимание функциональных и причинно-следственных связей между общественными явлениями, социальными процессами, умение раскрыть эти связи, обоснование связи между причиной и следствием;</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понимание содержания экономических норм, умение назвать общее и различное между определенными экономическими понятиями, привести примеры экономических ситуаций, раскрыть роль различных факторов в экономической системе;</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умение раскрывать на примерах теоретические положения, используя при этом и собственные примеры;</w:t>
      </w:r>
    </w:p>
    <w:p w:rsidR="00F710D5" w:rsidRPr="005750AF" w:rsidRDefault="00F219DF" w:rsidP="00F710D5">
      <w:pPr>
        <w:jc w:val="both"/>
        <w:rPr>
          <w:rFonts w:ascii="Times New Roman" w:hAnsi="Times New Roman" w:cs="Times New Roman"/>
          <w:sz w:val="24"/>
          <w:szCs w:val="24"/>
        </w:rPr>
      </w:pPr>
      <w:r w:rsidRPr="005750AF">
        <w:rPr>
          <w:rFonts w:ascii="Times New Roman" w:hAnsi="Times New Roman" w:cs="Times New Roman"/>
          <w:color w:val="231F20"/>
          <w:sz w:val="24"/>
          <w:szCs w:val="24"/>
        </w:rPr>
        <w:t>• умение логически стройно излагать в соответствии с вопросом билета соответствующие факты, идеи, делать выводы.</w:t>
      </w:r>
    </w:p>
    <w:p w:rsidR="00F710D5" w:rsidRPr="005750AF" w:rsidRDefault="00F710D5" w:rsidP="00114039">
      <w:pPr>
        <w:ind w:firstLine="567"/>
        <w:jc w:val="center"/>
        <w:rPr>
          <w:rFonts w:ascii="Times New Roman" w:hAnsi="Times New Roman" w:cs="Times New Roman"/>
          <w:color w:val="231F20"/>
          <w:sz w:val="28"/>
          <w:szCs w:val="28"/>
          <w:u w:val="single"/>
        </w:rPr>
      </w:pPr>
    </w:p>
    <w:p w:rsidR="00114039" w:rsidRPr="005750AF" w:rsidRDefault="00F219DF" w:rsidP="00114039">
      <w:pPr>
        <w:ind w:firstLine="567"/>
        <w:jc w:val="center"/>
        <w:rPr>
          <w:rFonts w:ascii="Times New Roman" w:hAnsi="Times New Roman" w:cs="Times New Roman"/>
          <w:color w:val="231F20"/>
          <w:sz w:val="28"/>
          <w:szCs w:val="28"/>
          <w:u w:val="single"/>
        </w:rPr>
      </w:pPr>
      <w:r w:rsidRPr="005750AF">
        <w:rPr>
          <w:rFonts w:ascii="Times New Roman" w:hAnsi="Times New Roman" w:cs="Times New Roman"/>
          <w:color w:val="231F20"/>
          <w:sz w:val="28"/>
          <w:szCs w:val="28"/>
          <w:u w:val="single"/>
        </w:rPr>
        <w:t xml:space="preserve">Для оценивания знаний учащихся целесообразно исходить из ряда критериев, </w:t>
      </w:r>
    </w:p>
    <w:p w:rsidR="00F219DF" w:rsidRPr="005750AF" w:rsidRDefault="00F219DF" w:rsidP="00114039">
      <w:pPr>
        <w:ind w:firstLine="567"/>
        <w:jc w:val="center"/>
        <w:rPr>
          <w:rFonts w:ascii="Times New Roman" w:hAnsi="Times New Roman" w:cs="Times New Roman"/>
          <w:sz w:val="28"/>
          <w:szCs w:val="28"/>
          <w:u w:val="single"/>
        </w:rPr>
      </w:pPr>
      <w:proofErr w:type="gramStart"/>
      <w:r w:rsidRPr="005750AF">
        <w:rPr>
          <w:rFonts w:ascii="Times New Roman" w:hAnsi="Times New Roman" w:cs="Times New Roman"/>
          <w:color w:val="231F20"/>
          <w:sz w:val="28"/>
          <w:szCs w:val="28"/>
          <w:u w:val="single"/>
        </w:rPr>
        <w:lastRenderedPageBreak/>
        <w:t>определяющих</w:t>
      </w:r>
      <w:proofErr w:type="gramEnd"/>
      <w:r w:rsidRPr="005750AF">
        <w:rPr>
          <w:rFonts w:ascii="Times New Roman" w:hAnsi="Times New Roman" w:cs="Times New Roman"/>
          <w:color w:val="231F20"/>
          <w:sz w:val="28"/>
          <w:szCs w:val="28"/>
          <w:u w:val="single"/>
        </w:rPr>
        <w:t xml:space="preserve"> уровень овладения теоретическим материалом экономического курса:</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xml:space="preserve"> • </w:t>
      </w:r>
      <w:r w:rsidRPr="005750AF">
        <w:rPr>
          <w:rFonts w:ascii="Times New Roman" w:hAnsi="Times New Roman" w:cs="Times New Roman"/>
          <w:b/>
          <w:bCs/>
          <w:color w:val="231F20"/>
          <w:sz w:val="24"/>
          <w:szCs w:val="24"/>
        </w:rPr>
        <w:t xml:space="preserve">Отметка «5» </w:t>
      </w:r>
      <w:r w:rsidRPr="005750AF">
        <w:rPr>
          <w:rFonts w:ascii="Times New Roman" w:hAnsi="Times New Roman" w:cs="Times New Roman"/>
          <w:color w:val="231F20"/>
          <w:sz w:val="24"/>
          <w:szCs w:val="24"/>
        </w:rPr>
        <w:t>выставляется при условии, если учащийся полно и правильно изложил теоретический вопрос, привел собственные примеры, правильно раскрывающие те или иные положения, сделал обоснованный вывод.</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xml:space="preserve"> • </w:t>
      </w:r>
      <w:r w:rsidRPr="005750AF">
        <w:rPr>
          <w:rFonts w:ascii="Times New Roman" w:hAnsi="Times New Roman" w:cs="Times New Roman"/>
          <w:b/>
          <w:bCs/>
          <w:color w:val="231F20"/>
          <w:sz w:val="24"/>
          <w:szCs w:val="24"/>
        </w:rPr>
        <w:t xml:space="preserve">Отметка «4» </w:t>
      </w:r>
      <w:r w:rsidRPr="005750AF">
        <w:rPr>
          <w:rFonts w:ascii="Times New Roman" w:hAnsi="Times New Roman" w:cs="Times New Roman"/>
          <w:color w:val="231F20"/>
          <w:sz w:val="24"/>
          <w:szCs w:val="24"/>
        </w:rPr>
        <w:t>выставляется при условии, если учащийся (не допуская ошибок) правильно изложил теоретический вопрос, но недостаточно полно или допустил незначительные неточности, не искажающие суть понятий, теоретических положений, экономических понятий. Примеры, приведенные учеником, воспроизводили материал учебников. На заданные уточняющие вопросы ответил правильно.</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t> </w:t>
      </w:r>
      <w:r w:rsidRPr="005750AF">
        <w:rPr>
          <w:rFonts w:ascii="Times New Roman" w:hAnsi="Times New Roman" w:cs="Times New Roman"/>
          <w:color w:val="231F20"/>
          <w:sz w:val="24"/>
          <w:szCs w:val="24"/>
        </w:rPr>
        <w:t xml:space="preserve">• </w:t>
      </w:r>
      <w:r w:rsidRPr="005750AF">
        <w:rPr>
          <w:rFonts w:ascii="Times New Roman" w:hAnsi="Times New Roman" w:cs="Times New Roman"/>
          <w:b/>
          <w:bCs/>
          <w:color w:val="231F20"/>
          <w:sz w:val="24"/>
          <w:szCs w:val="24"/>
        </w:rPr>
        <w:t xml:space="preserve">Отметка «3» </w:t>
      </w:r>
      <w:r w:rsidRPr="005750AF">
        <w:rPr>
          <w:rFonts w:ascii="Times New Roman" w:hAnsi="Times New Roman" w:cs="Times New Roman"/>
          <w:color w:val="231F20"/>
          <w:sz w:val="24"/>
          <w:szCs w:val="24"/>
        </w:rPr>
        <w:t>выставляется при условии, если учащийся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xml:space="preserve"> • </w:t>
      </w:r>
      <w:r w:rsidRPr="005750AF">
        <w:rPr>
          <w:rFonts w:ascii="Times New Roman" w:hAnsi="Times New Roman" w:cs="Times New Roman"/>
          <w:b/>
          <w:bCs/>
          <w:color w:val="231F20"/>
          <w:sz w:val="24"/>
          <w:szCs w:val="24"/>
        </w:rPr>
        <w:t xml:space="preserve">Отметка «2» </w:t>
      </w:r>
      <w:r w:rsidRPr="005750AF">
        <w:rPr>
          <w:rFonts w:ascii="Times New Roman" w:hAnsi="Times New Roman" w:cs="Times New Roman"/>
          <w:color w:val="231F20"/>
          <w:sz w:val="24"/>
          <w:szCs w:val="24"/>
        </w:rPr>
        <w:t>выставляется при условии, если учащийся не раскрыл теоретический вопрос, на заданные вопросы не смог дать удовлетворительный ответ.</w:t>
      </w:r>
    </w:p>
    <w:p w:rsidR="00F219DF" w:rsidRPr="005750AF" w:rsidRDefault="00F219DF" w:rsidP="00F219DF">
      <w:pPr>
        <w:jc w:val="both"/>
        <w:rPr>
          <w:rFonts w:ascii="Times New Roman" w:hAnsi="Times New Roman" w:cs="Times New Roman"/>
        </w:rPr>
      </w:pPr>
      <w:r w:rsidRPr="005750AF">
        <w:rPr>
          <w:rFonts w:ascii="Times New Roman" w:hAnsi="Times New Roman" w:cs="Times New Roman"/>
          <w:b/>
          <w:bCs/>
          <w:color w:val="231F20"/>
        </w:rPr>
        <w:t> </w:t>
      </w:r>
    </w:p>
    <w:p w:rsidR="00F219DF" w:rsidRPr="005750AF" w:rsidRDefault="00F219DF" w:rsidP="00114039">
      <w:pPr>
        <w:jc w:val="center"/>
        <w:rPr>
          <w:rFonts w:ascii="Times New Roman" w:hAnsi="Times New Roman" w:cs="Times New Roman"/>
          <w:sz w:val="28"/>
          <w:szCs w:val="28"/>
        </w:rPr>
      </w:pPr>
      <w:r w:rsidRPr="005750AF">
        <w:rPr>
          <w:rFonts w:ascii="Times New Roman" w:hAnsi="Times New Roman" w:cs="Times New Roman"/>
          <w:b/>
          <w:bCs/>
          <w:color w:val="231F20"/>
          <w:sz w:val="28"/>
          <w:szCs w:val="28"/>
        </w:rPr>
        <w:t>Рекомендации к оцениванию практического задания</w:t>
      </w:r>
      <w:r w:rsidR="00114039" w:rsidRPr="005750AF">
        <w:rPr>
          <w:rFonts w:ascii="Times New Roman" w:hAnsi="Times New Roman" w:cs="Times New Roman"/>
          <w:sz w:val="28"/>
          <w:szCs w:val="28"/>
        </w:rPr>
        <w:t>:</w:t>
      </w:r>
      <w:r w:rsidRPr="005750AF">
        <w:rPr>
          <w:rFonts w:ascii="Times New Roman" w:hAnsi="Times New Roman" w:cs="Times New Roman"/>
          <w:b/>
          <w:bCs/>
          <w:color w:val="231F20"/>
        </w:rPr>
        <w:t> </w:t>
      </w:r>
    </w:p>
    <w:p w:rsidR="00F219DF" w:rsidRPr="005750AF" w:rsidRDefault="00F219DF" w:rsidP="00F219DF">
      <w:pPr>
        <w:ind w:firstLine="567"/>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rPr>
        <w:t>В зависимости от характера вопроса могут быть востребованы умения: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t> </w:t>
      </w:r>
      <w:r w:rsidRPr="005750AF">
        <w:rPr>
          <w:rFonts w:ascii="Times New Roman" w:hAnsi="Times New Roman" w:cs="Times New Roman"/>
          <w:color w:val="231F20"/>
          <w:sz w:val="24"/>
          <w:szCs w:val="24"/>
        </w:rPr>
        <w:t>• понимать смысл поднятой в тексте или задаче проблемы;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извлекать знания из предложенных текстов;</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различать факты и субъективные мнения;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формулировать ответы на поставленные вопросы;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использовать соответствующие теоретические знания в контексте ответа;</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обосновывать и аргументировать их с опорой на теоретические знания;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приводить примеры;</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rPr>
        <w:t>• выражать собственное мнение по обсуждаемой теме и свое отношение к экономическим явлениям;</w:t>
      </w:r>
    </w:p>
    <w:p w:rsidR="00F219DF" w:rsidRPr="005750AF" w:rsidRDefault="00F219DF" w:rsidP="00F219DF">
      <w:pPr>
        <w:jc w:val="both"/>
        <w:rPr>
          <w:rFonts w:ascii="Times New Roman" w:hAnsi="Times New Roman" w:cs="Times New Roman"/>
          <w:sz w:val="28"/>
          <w:szCs w:val="28"/>
          <w:u w:val="single"/>
        </w:rPr>
      </w:pPr>
      <w:r w:rsidRPr="005750AF">
        <w:rPr>
          <w:rFonts w:ascii="Times New Roman" w:hAnsi="Times New Roman" w:cs="Times New Roman"/>
          <w:color w:val="231F20"/>
          <w:sz w:val="28"/>
          <w:szCs w:val="28"/>
          <w:u w:val="single"/>
          <w:lang w:val="en-US"/>
        </w:rPr>
        <w:t> </w:t>
      </w:r>
      <w:r w:rsidRPr="005750AF">
        <w:rPr>
          <w:rFonts w:ascii="Times New Roman" w:hAnsi="Times New Roman" w:cs="Times New Roman"/>
          <w:color w:val="231F20"/>
          <w:sz w:val="28"/>
          <w:szCs w:val="28"/>
          <w:u w:val="single"/>
        </w:rPr>
        <w:t>Для определения отметки применяются следующие примерные критерии.</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color w:val="231F20"/>
          <w:sz w:val="24"/>
          <w:szCs w:val="24"/>
          <w:lang w:val="en-US"/>
        </w:rPr>
        <w:lastRenderedPageBreak/>
        <w:t> </w:t>
      </w:r>
      <w:r w:rsidRPr="005750AF">
        <w:rPr>
          <w:rFonts w:ascii="Times New Roman" w:hAnsi="Times New Roman" w:cs="Times New Roman"/>
          <w:b/>
          <w:bCs/>
          <w:color w:val="231F20"/>
          <w:sz w:val="24"/>
          <w:szCs w:val="24"/>
        </w:rPr>
        <w:t xml:space="preserve">Отметка «5» </w:t>
      </w:r>
      <w:r w:rsidRPr="005750AF">
        <w:rPr>
          <w:rFonts w:ascii="Times New Roman" w:hAnsi="Times New Roman" w:cs="Times New Roman"/>
          <w:color w:val="231F20"/>
          <w:sz w:val="24"/>
          <w:szCs w:val="24"/>
        </w:rPr>
        <w:t>выставляется при условии, если учащийся понял смысл текста (задачи), полно и правильно выполнил предложенные задания, проявил высокий уровень всех требующихся для выполнения заданий знаний и умений.</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xml:space="preserve"> Отметка «4» </w:t>
      </w:r>
      <w:r w:rsidRPr="005750AF">
        <w:rPr>
          <w:rFonts w:ascii="Times New Roman" w:hAnsi="Times New Roman" w:cs="Times New Roman"/>
          <w:color w:val="231F20"/>
          <w:sz w:val="24"/>
          <w:szCs w:val="24"/>
        </w:rPr>
        <w:t>выставляется при условии, если учащийся понял смысл текста (задачи), предложенные задания выполнил правильно, но недостаточно полно. На заданные вопросы ответил правильно. Проявил необходимый уровень всех требующихся для выполнения заданий знаний и умений.</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xml:space="preserve"> Отметка «3» </w:t>
      </w:r>
      <w:r w:rsidRPr="005750AF">
        <w:rPr>
          <w:rFonts w:ascii="Times New Roman" w:hAnsi="Times New Roman" w:cs="Times New Roman"/>
          <w:color w:val="231F20"/>
          <w:sz w:val="24"/>
          <w:szCs w:val="24"/>
        </w:rPr>
        <w:t>выставляется при условии, если учащийся понял смысл текста (задачи), но смог выполнить задание лишь после дополнительных вопросов, предложенных экзаменаторами. При этом на поставленные вопросы не вполне ответил правильно и полно, но подтвердил ответами понимание вопросов и продемонстрировал отдельные требующиеся для выполнения заданий знания и умения.</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b/>
          <w:bCs/>
          <w:color w:val="231F20"/>
          <w:sz w:val="24"/>
          <w:szCs w:val="24"/>
        </w:rPr>
        <w:t xml:space="preserve"> Отметка «2» </w:t>
      </w:r>
      <w:r w:rsidRPr="005750AF">
        <w:rPr>
          <w:rFonts w:ascii="Times New Roman" w:hAnsi="Times New Roman" w:cs="Times New Roman"/>
          <w:color w:val="231F20"/>
          <w:sz w:val="24"/>
          <w:szCs w:val="24"/>
        </w:rPr>
        <w:t xml:space="preserve">выставляется при условии, если учащийся не понял смысла текста (задачи), не смог выполнить задания. На заданные вопросы ответил неудовлетворительно, не продемонстрировал </w:t>
      </w:r>
      <w:proofErr w:type="spellStart"/>
      <w:r w:rsidRPr="005750AF">
        <w:rPr>
          <w:rFonts w:ascii="Times New Roman" w:hAnsi="Times New Roman" w:cs="Times New Roman"/>
          <w:color w:val="231F20"/>
          <w:sz w:val="24"/>
          <w:szCs w:val="24"/>
        </w:rPr>
        <w:t>сформированность</w:t>
      </w:r>
      <w:proofErr w:type="spellEnd"/>
      <w:r w:rsidRPr="005750AF">
        <w:rPr>
          <w:rFonts w:ascii="Times New Roman" w:hAnsi="Times New Roman" w:cs="Times New Roman"/>
          <w:color w:val="231F20"/>
          <w:sz w:val="24"/>
          <w:szCs w:val="24"/>
        </w:rPr>
        <w:t xml:space="preserve"> требующихся для выполнения заданий знаний и умений.</w:t>
      </w:r>
    </w:p>
    <w:p w:rsidR="00F219DF" w:rsidRPr="005750AF" w:rsidRDefault="00F219DF" w:rsidP="00F219DF">
      <w:pPr>
        <w:jc w:val="both"/>
        <w:rPr>
          <w:rFonts w:ascii="Times New Roman" w:hAnsi="Times New Roman" w:cs="Times New Roman"/>
          <w:sz w:val="24"/>
          <w:szCs w:val="24"/>
        </w:rPr>
      </w:pPr>
      <w:r w:rsidRPr="005750AF">
        <w:rPr>
          <w:rFonts w:ascii="Times New Roman" w:hAnsi="Times New Roman" w:cs="Times New Roman"/>
          <w:i/>
          <w:iCs/>
          <w:color w:val="231F20"/>
          <w:sz w:val="24"/>
          <w:szCs w:val="24"/>
        </w:rPr>
        <w:t>Или</w:t>
      </w:r>
      <w:r w:rsidRPr="005750AF">
        <w:rPr>
          <w:rFonts w:ascii="Times New Roman" w:hAnsi="Times New Roman" w:cs="Times New Roman"/>
          <w:color w:val="231F20"/>
          <w:sz w:val="24"/>
          <w:szCs w:val="24"/>
        </w:rPr>
        <w:t xml:space="preserve">. Учащийся понял отдельные детали текста, но не его основной смысл, задания выполнил неправильно, на заданные вопросы ответил неудовлетворительно, не продемонстрировал </w:t>
      </w:r>
      <w:proofErr w:type="spellStart"/>
      <w:r w:rsidRPr="005750AF">
        <w:rPr>
          <w:rFonts w:ascii="Times New Roman" w:hAnsi="Times New Roman" w:cs="Times New Roman"/>
          <w:color w:val="231F20"/>
          <w:sz w:val="24"/>
          <w:szCs w:val="24"/>
        </w:rPr>
        <w:t>сформированность</w:t>
      </w:r>
      <w:proofErr w:type="spellEnd"/>
      <w:r w:rsidRPr="005750AF">
        <w:rPr>
          <w:rFonts w:ascii="Times New Roman" w:hAnsi="Times New Roman" w:cs="Times New Roman"/>
          <w:color w:val="231F20"/>
          <w:sz w:val="24"/>
          <w:szCs w:val="24"/>
        </w:rPr>
        <w:t xml:space="preserve"> требующихся для выполнения заданий умений.</w:t>
      </w:r>
    </w:p>
    <w:p w:rsidR="00F219DF" w:rsidRPr="005750AF" w:rsidRDefault="00F219DF" w:rsidP="00F219DF">
      <w:pPr>
        <w:jc w:val="center"/>
        <w:rPr>
          <w:rFonts w:ascii="Times New Roman" w:hAnsi="Times New Roman" w:cs="Times New Roman"/>
          <w:b/>
          <w:sz w:val="32"/>
          <w:szCs w:val="32"/>
        </w:rPr>
      </w:pPr>
      <w:r w:rsidRPr="005750AF">
        <w:rPr>
          <w:rFonts w:ascii="Times New Roman" w:hAnsi="Times New Roman" w:cs="Times New Roman"/>
          <w:b/>
          <w:sz w:val="32"/>
          <w:szCs w:val="32"/>
        </w:rPr>
        <w:t>Календарно-тематическое планирование уроков экономики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40"/>
        <w:gridCol w:w="1800"/>
        <w:gridCol w:w="1440"/>
        <w:gridCol w:w="3060"/>
        <w:gridCol w:w="1080"/>
        <w:gridCol w:w="1620"/>
        <w:gridCol w:w="1440"/>
        <w:gridCol w:w="1260"/>
        <w:gridCol w:w="1492"/>
        <w:gridCol w:w="992"/>
      </w:tblGrid>
      <w:tr w:rsidR="00F219DF" w:rsidRPr="005750AF" w:rsidTr="009468C7">
        <w:trPr>
          <w:trHeight w:val="659"/>
        </w:trPr>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Раздел</w:t>
            </w: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B91D91" w:rsidP="00F710D5">
            <w:pPr>
              <w:spacing w:after="0"/>
              <w:rPr>
                <w:rFonts w:ascii="Times New Roman" w:hAnsi="Times New Roman" w:cs="Times New Roman"/>
                <w:b/>
              </w:rPr>
            </w:pPr>
            <w:r w:rsidRPr="005750AF">
              <w:rPr>
                <w:rFonts w:ascii="Times New Roman" w:hAnsi="Times New Roman" w:cs="Times New Roman"/>
                <w:b/>
              </w:rPr>
              <w:t xml:space="preserve">№ </w:t>
            </w:r>
            <w:proofErr w:type="spellStart"/>
            <w:r w:rsidRPr="005750AF">
              <w:rPr>
                <w:rFonts w:ascii="Times New Roman" w:hAnsi="Times New Roman" w:cs="Times New Roman"/>
                <w:b/>
              </w:rPr>
              <w:t>ур-ка</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Тема урока</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Цель урока</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Задачи урока</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Вид урока</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Домашнее задание</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 xml:space="preserve">Оборудование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МПС</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 xml:space="preserve">Повторение </w:t>
            </w:r>
          </w:p>
        </w:tc>
        <w:tc>
          <w:tcPr>
            <w:tcW w:w="9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b/>
              </w:rPr>
            </w:pPr>
            <w:r w:rsidRPr="005750AF">
              <w:rPr>
                <w:rFonts w:ascii="Times New Roman" w:hAnsi="Times New Roman" w:cs="Times New Roman"/>
                <w:b/>
              </w:rPr>
              <w:t xml:space="preserve">Дата </w:t>
            </w: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t xml:space="preserve">Деньги. </w:t>
            </w:r>
            <w:r w:rsidR="00F219DF" w:rsidRPr="005750AF">
              <w:rPr>
                <w:rFonts w:ascii="Times New Roman" w:hAnsi="Times New Roman" w:cs="Times New Roman"/>
                <w:b/>
                <w:bCs/>
              </w:rPr>
              <w:t>(3ч)</w:t>
            </w: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Происхождение и сущность денег. Виды денег</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рассказать о видах денег</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-Объяснить происхождение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-Выделить основную сущность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виды денег</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9, тест</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История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Деньги </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Функции и свойства денег</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функции денег</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-Выделить основные функции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свойства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учеников де</w:t>
            </w:r>
            <w:r w:rsidR="0088418E" w:rsidRPr="005750AF">
              <w:rPr>
                <w:rFonts w:ascii="Times New Roman" w:hAnsi="Times New Roman" w:cs="Times New Roman"/>
              </w:rPr>
              <w:t xml:space="preserve">лать сравнение между </w:t>
            </w:r>
            <w:proofErr w:type="spellStart"/>
            <w:r w:rsidR="0088418E" w:rsidRPr="005750AF">
              <w:rPr>
                <w:rFonts w:ascii="Times New Roman" w:hAnsi="Times New Roman" w:cs="Times New Roman"/>
              </w:rPr>
              <w:t>различ</w:t>
            </w:r>
            <w:proofErr w:type="spellEnd"/>
            <w:r w:rsidR="0088418E" w:rsidRPr="005750AF">
              <w:rPr>
                <w:rFonts w:ascii="Times New Roman" w:hAnsi="Times New Roman" w:cs="Times New Roman"/>
              </w:rPr>
              <w:t xml:space="preserve">. </w:t>
            </w:r>
            <w:r w:rsidRPr="005750AF">
              <w:rPr>
                <w:rFonts w:ascii="Times New Roman" w:hAnsi="Times New Roman" w:cs="Times New Roman"/>
              </w:rPr>
              <w:t>функциями денег</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18, тест</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История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Бартер, бумажные деньги, кредитный деньги</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Эмиссия денег</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w:t>
            </w:r>
            <w:r w:rsidR="00B91D91" w:rsidRPr="005750AF">
              <w:rPr>
                <w:rFonts w:ascii="Times New Roman" w:hAnsi="Times New Roman" w:cs="Times New Roman"/>
              </w:rPr>
              <w:t xml:space="preserve">ить решать задачи на </w:t>
            </w:r>
            <w:proofErr w:type="spellStart"/>
            <w:r w:rsidR="00B91D91" w:rsidRPr="005750AF">
              <w:rPr>
                <w:rFonts w:ascii="Times New Roman" w:hAnsi="Times New Roman" w:cs="Times New Roman"/>
              </w:rPr>
              <w:t>опред</w:t>
            </w:r>
            <w:proofErr w:type="spellEnd"/>
            <w:r w:rsidR="00B91D91" w:rsidRPr="005750AF">
              <w:rPr>
                <w:rFonts w:ascii="Times New Roman" w:hAnsi="Times New Roman" w:cs="Times New Roman"/>
              </w:rPr>
              <w:t xml:space="preserve">. кол-ва </w:t>
            </w:r>
            <w:proofErr w:type="spellStart"/>
            <w:r w:rsidR="00B91D91" w:rsidRPr="005750AF">
              <w:rPr>
                <w:rFonts w:ascii="Times New Roman" w:hAnsi="Times New Roman" w:cs="Times New Roman"/>
              </w:rPr>
              <w:t>вып-</w:t>
            </w:r>
            <w:r w:rsidRPr="005750AF">
              <w:rPr>
                <w:rFonts w:ascii="Times New Roman" w:hAnsi="Times New Roman" w:cs="Times New Roman"/>
              </w:rPr>
              <w:t>ных</w:t>
            </w:r>
            <w:proofErr w:type="spellEnd"/>
            <w:r w:rsidRPr="005750AF">
              <w:rPr>
                <w:rFonts w:ascii="Times New Roman" w:hAnsi="Times New Roman" w:cs="Times New Roman"/>
              </w:rPr>
              <w:t xml:space="preserve"> </w:t>
            </w:r>
            <w:r w:rsidRPr="005750AF">
              <w:rPr>
                <w:rFonts w:ascii="Times New Roman" w:hAnsi="Times New Roman" w:cs="Times New Roman"/>
              </w:rPr>
              <w:lastRenderedPageBreak/>
              <w:t>денег</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lastRenderedPageBreak/>
              <w:t>-Рассмотреть понятие эмиссии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-Научить решать задачи </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24, задание 2</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Ба</w:t>
            </w:r>
            <w:r w:rsidR="0088418E" w:rsidRPr="005750AF">
              <w:rPr>
                <w:rFonts w:ascii="Times New Roman" w:hAnsi="Times New Roman" w:cs="Times New Roman"/>
              </w:rPr>
              <w:t>ртер, бумажные деньги, кредитные</w:t>
            </w:r>
            <w:r w:rsidRPr="005750AF">
              <w:rPr>
                <w:rFonts w:ascii="Times New Roman" w:hAnsi="Times New Roman" w:cs="Times New Roman"/>
              </w:rPr>
              <w:t xml:space="preserve"> деньги, </w:t>
            </w:r>
            <w:r w:rsidRPr="005750AF">
              <w:rPr>
                <w:rFonts w:ascii="Times New Roman" w:hAnsi="Times New Roman" w:cs="Times New Roman"/>
              </w:rPr>
              <w:lastRenderedPageBreak/>
              <w:t>ликвидность</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lastRenderedPageBreak/>
              <w:t xml:space="preserve">Законы </w:t>
            </w:r>
            <w:proofErr w:type="spellStart"/>
            <w:r w:rsidRPr="005750AF">
              <w:rPr>
                <w:rFonts w:ascii="Times New Roman" w:hAnsi="Times New Roman" w:cs="Times New Roman"/>
                <w:b/>
                <w:bCs/>
              </w:rPr>
              <w:t>денежн</w:t>
            </w:r>
            <w:proofErr w:type="spellEnd"/>
            <w:r w:rsidRPr="005750AF">
              <w:rPr>
                <w:rFonts w:ascii="Times New Roman" w:hAnsi="Times New Roman" w:cs="Times New Roman"/>
                <w:b/>
                <w:bCs/>
              </w:rPr>
              <w:t xml:space="preserve">. </w:t>
            </w:r>
            <w:proofErr w:type="spellStart"/>
            <w:r w:rsidRPr="005750AF">
              <w:rPr>
                <w:rFonts w:ascii="Times New Roman" w:hAnsi="Times New Roman" w:cs="Times New Roman"/>
                <w:b/>
                <w:bCs/>
              </w:rPr>
              <w:t>Обращ</w:t>
            </w:r>
            <w:proofErr w:type="spellEnd"/>
            <w:r w:rsidRPr="005750AF">
              <w:rPr>
                <w:rFonts w:ascii="Times New Roman" w:hAnsi="Times New Roman" w:cs="Times New Roman"/>
                <w:b/>
                <w:bCs/>
              </w:rPr>
              <w:t xml:space="preserve">. </w:t>
            </w:r>
            <w:r w:rsidR="00F219DF" w:rsidRPr="005750AF">
              <w:rPr>
                <w:rFonts w:ascii="Times New Roman" w:hAnsi="Times New Roman" w:cs="Times New Roman"/>
                <w:b/>
                <w:bCs/>
              </w:rPr>
              <w:t>(4ч)</w:t>
            </w: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Уравнение обмена</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решать задачи на использование уравнения обмена</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-Вывести уравнение обмена</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-Решать задачи на использование уравнения обмена</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39, задание 6</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Бартер, бумажные деньги, кредитный деньги, эмиссия</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Инфляция и дефляция </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понятие инфляции и дефляции</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понятие инфляции</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-Вывести понятие дефляции</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сравнивать инфляцию и дефляцию</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Эссе </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Бар</w:t>
            </w:r>
            <w:r w:rsidR="0088418E" w:rsidRPr="005750AF">
              <w:rPr>
                <w:rFonts w:ascii="Times New Roman" w:hAnsi="Times New Roman" w:cs="Times New Roman"/>
              </w:rPr>
              <w:t xml:space="preserve">тер, бумажные </w:t>
            </w:r>
            <w:proofErr w:type="spellStart"/>
            <w:r w:rsidR="0088418E" w:rsidRPr="005750AF">
              <w:rPr>
                <w:rFonts w:ascii="Times New Roman" w:hAnsi="Times New Roman" w:cs="Times New Roman"/>
              </w:rPr>
              <w:t>д-ги</w:t>
            </w:r>
            <w:proofErr w:type="gramStart"/>
            <w:r w:rsidR="0088418E" w:rsidRPr="005750AF">
              <w:rPr>
                <w:rFonts w:ascii="Times New Roman" w:hAnsi="Times New Roman" w:cs="Times New Roman"/>
              </w:rPr>
              <w:t>,</w:t>
            </w:r>
            <w:r w:rsidR="00B91D91" w:rsidRPr="005750AF">
              <w:rPr>
                <w:rFonts w:ascii="Times New Roman" w:hAnsi="Times New Roman" w:cs="Times New Roman"/>
              </w:rPr>
              <w:t>к</w:t>
            </w:r>
            <w:proofErr w:type="gramEnd"/>
            <w:r w:rsidR="00B91D91" w:rsidRPr="005750AF">
              <w:rPr>
                <w:rFonts w:ascii="Times New Roman" w:hAnsi="Times New Roman" w:cs="Times New Roman"/>
              </w:rPr>
              <w:t>редитные</w:t>
            </w:r>
            <w:proofErr w:type="spellEnd"/>
            <w:r w:rsidR="00B91D91" w:rsidRPr="005750AF">
              <w:rPr>
                <w:rFonts w:ascii="Times New Roman" w:hAnsi="Times New Roman" w:cs="Times New Roman"/>
              </w:rPr>
              <w:t xml:space="preserve"> </w:t>
            </w:r>
            <w:r w:rsidRPr="005750AF">
              <w:rPr>
                <w:rFonts w:ascii="Times New Roman" w:hAnsi="Times New Roman" w:cs="Times New Roman"/>
              </w:rPr>
              <w:t>деньги, эмиссия</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Изменение покупательской способности денег</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решать задачи на определение индекса цен</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-Вывести формулу на определение индекса цен</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-Рассмотреть изменение покупательной способности денег</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55, задание 8</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Инфляция, дефляция</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219DF" w:rsidRPr="005750AF" w:rsidTr="009468C7">
        <w:tc>
          <w:tcPr>
            <w:tcW w:w="126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7</w:t>
            </w:r>
          </w:p>
        </w:tc>
        <w:tc>
          <w:tcPr>
            <w:tcW w:w="1800"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Измерение инфляции</w:t>
            </w:r>
          </w:p>
          <w:p w:rsidR="00F219DF" w:rsidRPr="005750AF" w:rsidRDefault="00F219DF"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решать задачи на определение ИПЦ и темпа инфляции</w:t>
            </w:r>
          </w:p>
        </w:tc>
        <w:tc>
          <w:tcPr>
            <w:tcW w:w="30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-Вывести формулы ИПЦ и темпа инфляции</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-Решать задачи на определение ИПЦ и темпа инфляции</w:t>
            </w:r>
          </w:p>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решение задач</w:t>
            </w:r>
          </w:p>
        </w:tc>
        <w:tc>
          <w:tcPr>
            <w:tcW w:w="108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61, задание8,9</w:t>
            </w:r>
          </w:p>
        </w:tc>
        <w:tc>
          <w:tcPr>
            <w:tcW w:w="144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219DF" w:rsidRPr="005750AF" w:rsidRDefault="00F219DF" w:rsidP="00F710D5">
            <w:pPr>
              <w:spacing w:after="0"/>
              <w:rPr>
                <w:rFonts w:ascii="Times New Roman" w:hAnsi="Times New Roman" w:cs="Times New Roman"/>
              </w:rPr>
            </w:pPr>
            <w:r w:rsidRPr="005750AF">
              <w:rPr>
                <w:rFonts w:ascii="Times New Roman" w:hAnsi="Times New Roman" w:cs="Times New Roman"/>
              </w:rPr>
              <w:t>Инфляция, дефляция</w:t>
            </w:r>
          </w:p>
        </w:tc>
        <w:tc>
          <w:tcPr>
            <w:tcW w:w="992" w:type="dxa"/>
            <w:tcBorders>
              <w:top w:val="single" w:sz="4" w:space="0" w:color="auto"/>
              <w:left w:val="single" w:sz="4" w:space="0" w:color="auto"/>
              <w:bottom w:val="single" w:sz="4" w:space="0" w:color="auto"/>
              <w:right w:val="single" w:sz="4" w:space="0" w:color="auto"/>
            </w:tcBorders>
          </w:tcPr>
          <w:p w:rsidR="00F219DF" w:rsidRPr="005750AF" w:rsidRDefault="00F219DF" w:rsidP="00F710D5">
            <w:pPr>
              <w:spacing w:after="0"/>
              <w:rPr>
                <w:rFonts w:ascii="Times New Roman" w:hAnsi="Times New Roman" w:cs="Times New Roman"/>
              </w:rPr>
            </w:pPr>
          </w:p>
        </w:tc>
      </w:tr>
      <w:tr w:rsidR="00F710D5" w:rsidRPr="005750AF" w:rsidTr="002F2B3D">
        <w:tc>
          <w:tcPr>
            <w:tcW w:w="1260" w:type="dxa"/>
            <w:vMerge w:val="restart"/>
            <w:tcBorders>
              <w:top w:val="single" w:sz="4" w:space="0" w:color="auto"/>
              <w:left w:val="single" w:sz="4" w:space="0" w:color="auto"/>
              <w:right w:val="single" w:sz="4" w:space="0" w:color="auto"/>
            </w:tcBorders>
          </w:tcPr>
          <w:p w:rsidR="00F710D5" w:rsidRPr="005750AF" w:rsidRDefault="00F710D5" w:rsidP="00F641CE">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641CE">
            <w:pPr>
              <w:spacing w:after="0"/>
              <w:rPr>
                <w:rFonts w:ascii="Times New Roman" w:hAnsi="Times New Roman" w:cs="Times New Roman"/>
              </w:rPr>
            </w:pPr>
            <w:r w:rsidRPr="005750AF">
              <w:rPr>
                <w:rFonts w:ascii="Times New Roman" w:hAnsi="Times New Roman" w:cs="Times New Roman"/>
              </w:rPr>
              <w:t>8</w:t>
            </w:r>
          </w:p>
        </w:tc>
        <w:tc>
          <w:tcPr>
            <w:tcW w:w="14184" w:type="dxa"/>
            <w:gridSpan w:val="9"/>
            <w:tcBorders>
              <w:top w:val="single" w:sz="4" w:space="0" w:color="auto"/>
              <w:left w:val="single" w:sz="4" w:space="0" w:color="auto"/>
              <w:bottom w:val="single" w:sz="4" w:space="0" w:color="auto"/>
              <w:right w:val="single" w:sz="4" w:space="0" w:color="auto"/>
            </w:tcBorders>
          </w:tcPr>
          <w:p w:rsidR="00F710D5" w:rsidRPr="005750AF" w:rsidRDefault="00F710D5" w:rsidP="00F641CE">
            <w:pPr>
              <w:spacing w:after="0"/>
              <w:rPr>
                <w:rFonts w:ascii="Times New Roman" w:hAnsi="Times New Roman" w:cs="Times New Roman"/>
              </w:rPr>
            </w:pPr>
            <w:r w:rsidRPr="005750AF">
              <w:rPr>
                <w:rFonts w:ascii="Times New Roman" w:hAnsi="Times New Roman" w:cs="Times New Roman"/>
              </w:rPr>
              <w:t>Обобщение по темам: «Деньги», «Законы денежного обращения».</w:t>
            </w:r>
          </w:p>
        </w:tc>
      </w:tr>
      <w:tr w:rsidR="00F710D5" w:rsidRPr="005750AF" w:rsidTr="002F2B3D">
        <w:tc>
          <w:tcPr>
            <w:tcW w:w="1260" w:type="dxa"/>
            <w:vMerge/>
            <w:tcBorders>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9</w:t>
            </w:r>
          </w:p>
        </w:tc>
        <w:tc>
          <w:tcPr>
            <w:tcW w:w="14184" w:type="dxa"/>
            <w:gridSpan w:val="9"/>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Контроль по темам:  «Деньги», «Законы денежного обращения».</w:t>
            </w: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88418E">
            <w:pPr>
              <w:spacing w:after="0"/>
              <w:jc w:val="center"/>
              <w:rPr>
                <w:rFonts w:ascii="Times New Roman" w:hAnsi="Times New Roman" w:cs="Times New Roman"/>
                <w:b/>
              </w:rPr>
            </w:pPr>
            <w:r w:rsidRPr="005750AF">
              <w:rPr>
                <w:rFonts w:ascii="Times New Roman" w:hAnsi="Times New Roman" w:cs="Times New Roman"/>
                <w:b/>
                <w:bCs/>
              </w:rPr>
              <w:t>Банки и банковская система</w:t>
            </w:r>
            <w:r w:rsidR="0088418E" w:rsidRPr="005750AF">
              <w:rPr>
                <w:rFonts w:ascii="Times New Roman" w:hAnsi="Times New Roman" w:cs="Times New Roman"/>
                <w:b/>
                <w:bCs/>
              </w:rPr>
              <w:t>.</w:t>
            </w:r>
            <w:r w:rsidRPr="005750AF">
              <w:rPr>
                <w:rFonts w:ascii="Times New Roman" w:hAnsi="Times New Roman" w:cs="Times New Roman"/>
                <w:b/>
                <w:bCs/>
              </w:rPr>
              <w:t xml:space="preserve"> (5ч)</w:t>
            </w: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ЦБ РФ и его функции. КБ и их функции</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рассмотреть ЦБ, КБ и их функции</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понятие ЦБ и его функции</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понятие КБ и его функции</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-Научить сравнивать функции ЦБ и КБ</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73, таблица</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Инфляция, дефляция, потребительская корзина</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11</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Вклады, их </w:t>
            </w:r>
            <w:r w:rsidRPr="005750AF">
              <w:rPr>
                <w:rFonts w:ascii="Times New Roman" w:hAnsi="Times New Roman" w:cs="Times New Roman"/>
              </w:rPr>
              <w:lastRenderedPageBreak/>
              <w:t>виды, проценты по вкладам</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 xml:space="preserve">определить </w:t>
            </w:r>
            <w:r w:rsidRPr="005750AF">
              <w:rPr>
                <w:rFonts w:ascii="Times New Roman" w:hAnsi="Times New Roman" w:cs="Times New Roman"/>
              </w:rPr>
              <w:lastRenderedPageBreak/>
              <w:t>понятие вклад и его виды</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 xml:space="preserve">-Определить понятие вклада </w:t>
            </w:r>
            <w:r w:rsidRPr="005750AF">
              <w:rPr>
                <w:rFonts w:ascii="Times New Roman" w:hAnsi="Times New Roman" w:cs="Times New Roman"/>
              </w:rPr>
              <w:lastRenderedPageBreak/>
              <w:t>и его виды</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-Вывести формулы расчета простого и сложного процента</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Комбини</w:t>
            </w:r>
            <w:r w:rsidRPr="005750AF">
              <w:rPr>
                <w:rFonts w:ascii="Times New Roman" w:hAnsi="Times New Roman" w:cs="Times New Roman"/>
              </w:rPr>
              <w:lastRenderedPageBreak/>
              <w:t xml:space="preserve">рованный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lastRenderedPageBreak/>
              <w:t>Стр</w:t>
            </w:r>
            <w:proofErr w:type="spellEnd"/>
            <w:proofErr w:type="gramEnd"/>
            <w:r w:rsidRPr="005750AF">
              <w:rPr>
                <w:rFonts w:ascii="Times New Roman" w:hAnsi="Times New Roman" w:cs="Times New Roman"/>
              </w:rPr>
              <w:t xml:space="preserve"> 80, </w:t>
            </w:r>
            <w:r w:rsidRPr="005750AF">
              <w:rPr>
                <w:rFonts w:ascii="Times New Roman" w:hAnsi="Times New Roman" w:cs="Times New Roman"/>
              </w:rPr>
              <w:lastRenderedPageBreak/>
              <w:t>задание 2,3</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 xml:space="preserve">Учебник, </w:t>
            </w:r>
            <w:r w:rsidRPr="005750AF">
              <w:rPr>
                <w:rFonts w:ascii="Times New Roman" w:hAnsi="Times New Roman" w:cs="Times New Roman"/>
              </w:rPr>
              <w:lastRenderedPageBreak/>
              <w:t xml:space="preserve">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Математи</w:t>
            </w:r>
            <w:r w:rsidRPr="005750AF">
              <w:rPr>
                <w:rFonts w:ascii="Times New Roman" w:hAnsi="Times New Roman" w:cs="Times New Roman"/>
              </w:rPr>
              <w:lastRenderedPageBreak/>
              <w:t xml:space="preserve">ка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 xml:space="preserve">Банковская </w:t>
            </w:r>
            <w:r w:rsidRPr="005750AF">
              <w:rPr>
                <w:rFonts w:ascii="Times New Roman" w:hAnsi="Times New Roman" w:cs="Times New Roman"/>
              </w:rPr>
              <w:lastRenderedPageBreak/>
              <w:t>система, ЦБ, КБ</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12</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Кредиты, их виды, проценты по кредитам</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понятие кредит и его виды</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понятие кредит и его виды</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-Вывести формулы расчета процента по кредитам</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81, задание 6</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Банковская система, ЦБ, КБ</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13</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Механизм получения банковской прибыли</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рассмотреть механизм получения банками прибыли</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механизм получения банками прибыли</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-Рассчитать формулу нахождения банковских резервов</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-Научить делать выводы после решения задачи</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85, задание 3</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Банковская система, ЦБ, КБ, вклад, кредит</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14</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Критерии выбора банка</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выделить основные критерии выбора банка</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-Рассмотреть основные критерии выбора банка</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-Развивать способности выделения главного</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-Развивать логическое мышление</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Эссе </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Банковская система, ЦБ, КБ, вклад, кредит</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t xml:space="preserve">Экономическая роль </w:t>
            </w:r>
            <w:proofErr w:type="spellStart"/>
            <w:r w:rsidRPr="005750AF">
              <w:rPr>
                <w:rFonts w:ascii="Times New Roman" w:hAnsi="Times New Roman" w:cs="Times New Roman"/>
                <w:b/>
                <w:bCs/>
              </w:rPr>
              <w:t>гос-</w:t>
            </w:r>
            <w:r w:rsidR="00F710D5" w:rsidRPr="005750AF">
              <w:rPr>
                <w:rFonts w:ascii="Times New Roman" w:hAnsi="Times New Roman" w:cs="Times New Roman"/>
                <w:b/>
                <w:bCs/>
              </w:rPr>
              <w:t>ва</w:t>
            </w:r>
            <w:proofErr w:type="spellEnd"/>
            <w:r w:rsidRPr="005750AF">
              <w:rPr>
                <w:rFonts w:ascii="Times New Roman" w:hAnsi="Times New Roman" w:cs="Times New Roman"/>
                <w:b/>
                <w:bCs/>
              </w:rPr>
              <w:t>.</w:t>
            </w:r>
            <w:r w:rsidR="00F710D5" w:rsidRPr="005750AF">
              <w:rPr>
                <w:rFonts w:ascii="Times New Roman" w:hAnsi="Times New Roman" w:cs="Times New Roman"/>
                <w:b/>
                <w:bCs/>
              </w:rPr>
              <w:t xml:space="preserve"> (2ч)</w:t>
            </w: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15</w:t>
            </w:r>
          </w:p>
        </w:tc>
        <w:tc>
          <w:tcPr>
            <w:tcW w:w="180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Экономические свободы и роль государства в защите. Несостоятельность рынка</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рассмотреть экономические свободы</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понятие экономических свобод</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-Объяснить роль государства в защите экономических свобод</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-Определить несостоятельность рынка</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96, тест </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История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Банковская система, ЦБ, КБ, вклад, кредит</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F710D5" w:rsidRPr="005750AF" w:rsidTr="009468C7">
        <w:trPr>
          <w:trHeight w:val="318"/>
        </w:trPr>
        <w:tc>
          <w:tcPr>
            <w:tcW w:w="126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16</w:t>
            </w:r>
          </w:p>
        </w:tc>
        <w:tc>
          <w:tcPr>
            <w:tcW w:w="1800"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 Роль и функции государства в экономике </w:t>
            </w:r>
          </w:p>
          <w:p w:rsidR="00F710D5" w:rsidRPr="005750AF" w:rsidRDefault="00F710D5"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объяснить роль государства в экономике</w:t>
            </w:r>
          </w:p>
        </w:tc>
        <w:tc>
          <w:tcPr>
            <w:tcW w:w="30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-Объяснить роль государства в экономике</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-Рассмотреть функции государства</w:t>
            </w:r>
          </w:p>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-Научить делать сравнительный анализ функций государства</w:t>
            </w:r>
          </w:p>
        </w:tc>
        <w:tc>
          <w:tcPr>
            <w:tcW w:w="108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lastRenderedPageBreak/>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100, практическая ситуация</w:t>
            </w:r>
          </w:p>
        </w:tc>
        <w:tc>
          <w:tcPr>
            <w:tcW w:w="144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F710D5" w:rsidRPr="005750AF" w:rsidRDefault="00F710D5" w:rsidP="00F710D5">
            <w:pPr>
              <w:spacing w:after="0"/>
              <w:rPr>
                <w:rFonts w:ascii="Times New Roman" w:hAnsi="Times New Roman" w:cs="Times New Roman"/>
              </w:rPr>
            </w:pPr>
            <w:r w:rsidRPr="005750AF">
              <w:rPr>
                <w:rFonts w:ascii="Times New Roman" w:hAnsi="Times New Roman" w:cs="Times New Roman"/>
              </w:rPr>
              <w:t>Экономическая роль государства</w:t>
            </w:r>
          </w:p>
        </w:tc>
        <w:tc>
          <w:tcPr>
            <w:tcW w:w="992" w:type="dxa"/>
            <w:tcBorders>
              <w:top w:val="single" w:sz="4" w:space="0" w:color="auto"/>
              <w:left w:val="single" w:sz="4" w:space="0" w:color="auto"/>
              <w:bottom w:val="single" w:sz="4" w:space="0" w:color="auto"/>
              <w:right w:val="single" w:sz="4" w:space="0" w:color="auto"/>
            </w:tcBorders>
          </w:tcPr>
          <w:p w:rsidR="00F710D5" w:rsidRPr="005750AF" w:rsidRDefault="00F710D5" w:rsidP="00F710D5">
            <w:pPr>
              <w:spacing w:after="0"/>
              <w:rPr>
                <w:rFonts w:ascii="Times New Roman" w:hAnsi="Times New Roman" w:cs="Times New Roman"/>
              </w:rPr>
            </w:pPr>
          </w:p>
        </w:tc>
      </w:tr>
      <w:tr w:rsidR="00B91D91" w:rsidRPr="005750AF" w:rsidTr="0074651F">
        <w:trPr>
          <w:trHeight w:val="318"/>
        </w:trPr>
        <w:tc>
          <w:tcPr>
            <w:tcW w:w="1260" w:type="dxa"/>
            <w:vMerge w:val="restart"/>
            <w:tcBorders>
              <w:top w:val="single" w:sz="4" w:space="0" w:color="auto"/>
              <w:left w:val="single" w:sz="4" w:space="0" w:color="auto"/>
              <w:right w:val="single" w:sz="4" w:space="0" w:color="auto"/>
            </w:tcBorders>
          </w:tcPr>
          <w:p w:rsidR="00B91D91" w:rsidRPr="005750AF" w:rsidRDefault="00B91D91" w:rsidP="00F641CE">
            <w:pPr>
              <w:spacing w:after="0"/>
              <w:jc w:val="center"/>
              <w:rPr>
                <w:rFonts w:ascii="Times New Roman" w:hAnsi="Times New Roman" w:cs="Times New Roman"/>
                <w:b/>
              </w:rPr>
            </w:pPr>
            <w:proofErr w:type="spellStart"/>
            <w:r w:rsidRPr="005750AF">
              <w:rPr>
                <w:rFonts w:ascii="Times New Roman" w:hAnsi="Times New Roman" w:cs="Times New Roman"/>
                <w:b/>
              </w:rPr>
              <w:lastRenderedPageBreak/>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641CE">
            <w:pPr>
              <w:spacing w:after="0"/>
              <w:rPr>
                <w:rFonts w:ascii="Times New Roman" w:hAnsi="Times New Roman" w:cs="Times New Roman"/>
              </w:rPr>
            </w:pPr>
            <w:r w:rsidRPr="005750AF">
              <w:rPr>
                <w:rFonts w:ascii="Times New Roman" w:hAnsi="Times New Roman" w:cs="Times New Roman"/>
              </w:rPr>
              <w:t>17</w:t>
            </w:r>
          </w:p>
        </w:tc>
        <w:tc>
          <w:tcPr>
            <w:tcW w:w="14184" w:type="dxa"/>
            <w:gridSpan w:val="9"/>
            <w:tcBorders>
              <w:top w:val="single" w:sz="4" w:space="0" w:color="auto"/>
              <w:left w:val="single" w:sz="4" w:space="0" w:color="auto"/>
              <w:bottom w:val="single" w:sz="4" w:space="0" w:color="auto"/>
              <w:right w:val="single" w:sz="4" w:space="0" w:color="auto"/>
            </w:tcBorders>
          </w:tcPr>
          <w:p w:rsidR="00B91D91" w:rsidRPr="005750AF" w:rsidRDefault="00B91D91" w:rsidP="00F641CE">
            <w:pPr>
              <w:spacing w:after="0"/>
              <w:rPr>
                <w:rFonts w:ascii="Times New Roman" w:hAnsi="Times New Roman" w:cs="Times New Roman"/>
              </w:rPr>
            </w:pPr>
            <w:r w:rsidRPr="005750AF">
              <w:rPr>
                <w:rFonts w:ascii="Times New Roman" w:hAnsi="Times New Roman" w:cs="Times New Roman"/>
              </w:rPr>
              <w:t>Обобщение по темам: «Банки и банковская система», «Экономическая роль государства».</w:t>
            </w:r>
          </w:p>
        </w:tc>
      </w:tr>
      <w:tr w:rsidR="00B91D91" w:rsidRPr="005750AF" w:rsidTr="0074651F">
        <w:trPr>
          <w:trHeight w:val="318"/>
        </w:trPr>
        <w:tc>
          <w:tcPr>
            <w:tcW w:w="1260" w:type="dxa"/>
            <w:vMerge/>
            <w:tcBorders>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18</w:t>
            </w:r>
          </w:p>
        </w:tc>
        <w:tc>
          <w:tcPr>
            <w:tcW w:w="14184" w:type="dxa"/>
            <w:gridSpan w:val="9"/>
            <w:tcBorders>
              <w:top w:val="single" w:sz="4" w:space="0" w:color="auto"/>
              <w:left w:val="single" w:sz="4" w:space="0" w:color="auto"/>
              <w:bottom w:val="single" w:sz="4" w:space="0" w:color="auto"/>
              <w:right w:val="single" w:sz="4" w:space="0" w:color="auto"/>
            </w:tcBorders>
          </w:tcPr>
          <w:p w:rsidR="00B91D91" w:rsidRPr="005750AF" w:rsidRDefault="00B91D91" w:rsidP="00B91D91">
            <w:pPr>
              <w:spacing w:after="0"/>
              <w:rPr>
                <w:rFonts w:ascii="Times New Roman" w:hAnsi="Times New Roman" w:cs="Times New Roman"/>
              </w:rPr>
            </w:pPr>
            <w:r w:rsidRPr="005750AF">
              <w:rPr>
                <w:rFonts w:ascii="Times New Roman" w:hAnsi="Times New Roman" w:cs="Times New Roman"/>
              </w:rPr>
              <w:t>Контроль по темам:  «Банки и банковская система», «Экономическая роль государства».</w:t>
            </w:r>
          </w:p>
        </w:tc>
      </w:tr>
      <w:tr w:rsidR="00B91D91" w:rsidRPr="005750AF" w:rsidTr="00661FA5">
        <w:trPr>
          <w:trHeight w:val="4324"/>
        </w:trPr>
        <w:tc>
          <w:tcPr>
            <w:tcW w:w="1260" w:type="dxa"/>
            <w:tcBorders>
              <w:top w:val="single" w:sz="4" w:space="0" w:color="auto"/>
              <w:left w:val="single" w:sz="4" w:space="0" w:color="auto"/>
              <w:right w:val="single" w:sz="4" w:space="0" w:color="auto"/>
            </w:tcBorders>
            <w:hideMark/>
          </w:tcPr>
          <w:p w:rsidR="00B91D91"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t xml:space="preserve">Финансы </w:t>
            </w:r>
            <w:proofErr w:type="spellStart"/>
            <w:r w:rsidRPr="005750AF">
              <w:rPr>
                <w:rFonts w:ascii="Times New Roman" w:hAnsi="Times New Roman" w:cs="Times New Roman"/>
                <w:b/>
                <w:bCs/>
              </w:rPr>
              <w:t>гос-</w:t>
            </w:r>
            <w:r w:rsidR="00B91D91" w:rsidRPr="005750AF">
              <w:rPr>
                <w:rFonts w:ascii="Times New Roman" w:hAnsi="Times New Roman" w:cs="Times New Roman"/>
                <w:b/>
                <w:bCs/>
              </w:rPr>
              <w:t>ва</w:t>
            </w:r>
            <w:proofErr w:type="spellEnd"/>
            <w:r w:rsidRPr="005750AF">
              <w:rPr>
                <w:rFonts w:ascii="Times New Roman" w:hAnsi="Times New Roman" w:cs="Times New Roman"/>
                <w:b/>
                <w:bCs/>
              </w:rPr>
              <w:t>.</w:t>
            </w:r>
            <w:r w:rsidR="00B91D91" w:rsidRPr="005750AF">
              <w:rPr>
                <w:rFonts w:ascii="Times New Roman" w:hAnsi="Times New Roman" w:cs="Times New Roman"/>
                <w:b/>
                <w:bCs/>
              </w:rPr>
              <w:t xml:space="preserve"> (6ч)</w:t>
            </w:r>
          </w:p>
        </w:tc>
        <w:tc>
          <w:tcPr>
            <w:tcW w:w="5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19</w:t>
            </w:r>
          </w:p>
          <w:p w:rsidR="00B91D91" w:rsidRPr="005750AF" w:rsidRDefault="00B91D91" w:rsidP="00F710D5">
            <w:pPr>
              <w:spacing w:after="0"/>
              <w:rPr>
                <w:rFonts w:ascii="Times New Roman" w:hAnsi="Times New Roman" w:cs="Times New Roman"/>
              </w:rPr>
            </w:pPr>
          </w:p>
        </w:tc>
        <w:tc>
          <w:tcPr>
            <w:tcW w:w="1800" w:type="dxa"/>
            <w:tcBorders>
              <w:top w:val="single" w:sz="4" w:space="0" w:color="auto"/>
              <w:left w:val="single" w:sz="4" w:space="0" w:color="auto"/>
              <w:right w:val="single" w:sz="4" w:space="0" w:color="auto"/>
            </w:tcBorders>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Государственный бюджет</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Виды бюджета</w:t>
            </w:r>
          </w:p>
          <w:p w:rsidR="00B91D91" w:rsidRPr="005750AF" w:rsidRDefault="00B91D91" w:rsidP="00F710D5">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определить понятие государственный бюджет</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рассмотреть основные виды бюджета</w:t>
            </w:r>
          </w:p>
        </w:tc>
        <w:tc>
          <w:tcPr>
            <w:tcW w:w="306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-Определить понятие государственного бюджета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-Вывести доходы и расходы бюджета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-Научить делать прогнозы относительно государственного бюджета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-Выделить основные виды бюджета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-Развивать способности сравнительного анализа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-Научить делать прогнозы относительно государственного бюджета</w:t>
            </w:r>
          </w:p>
        </w:tc>
        <w:tc>
          <w:tcPr>
            <w:tcW w:w="108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Вводный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108, тест</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Выучить виды бюджета</w:t>
            </w:r>
          </w:p>
        </w:tc>
        <w:tc>
          <w:tcPr>
            <w:tcW w:w="14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Экономическая роль государства</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Финансы, налоги</w:t>
            </w:r>
          </w:p>
        </w:tc>
        <w:tc>
          <w:tcPr>
            <w:tcW w:w="992" w:type="dxa"/>
            <w:tcBorders>
              <w:top w:val="single" w:sz="4" w:space="0" w:color="auto"/>
              <w:left w:val="single" w:sz="4" w:space="0" w:color="auto"/>
              <w:right w:val="single" w:sz="4" w:space="0" w:color="auto"/>
            </w:tcBorders>
          </w:tcPr>
          <w:p w:rsidR="00B91D91" w:rsidRPr="005750AF" w:rsidRDefault="00B91D91" w:rsidP="00F710D5">
            <w:pPr>
              <w:spacing w:after="0"/>
              <w:rPr>
                <w:rFonts w:ascii="Times New Roman" w:hAnsi="Times New Roman" w:cs="Times New Roman"/>
              </w:rPr>
            </w:pPr>
          </w:p>
        </w:tc>
      </w:tr>
      <w:tr w:rsidR="00B91D91" w:rsidRPr="005750AF" w:rsidTr="002D12C5">
        <w:trPr>
          <w:trHeight w:val="4015"/>
        </w:trPr>
        <w:tc>
          <w:tcPr>
            <w:tcW w:w="1260" w:type="dxa"/>
            <w:tcBorders>
              <w:top w:val="single" w:sz="4" w:space="0" w:color="auto"/>
              <w:left w:val="single" w:sz="4" w:space="0" w:color="auto"/>
              <w:right w:val="single" w:sz="4" w:space="0" w:color="auto"/>
            </w:tcBorders>
          </w:tcPr>
          <w:p w:rsidR="00B91D91" w:rsidRPr="005750AF" w:rsidRDefault="00B91D91" w:rsidP="00F710D5">
            <w:pPr>
              <w:spacing w:after="0"/>
              <w:rPr>
                <w:rFonts w:ascii="Times New Roman" w:hAnsi="Times New Roman" w:cs="Times New Roman"/>
                <w:b/>
              </w:rPr>
            </w:pPr>
          </w:p>
        </w:tc>
        <w:tc>
          <w:tcPr>
            <w:tcW w:w="5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20</w:t>
            </w:r>
          </w:p>
        </w:tc>
        <w:tc>
          <w:tcPr>
            <w:tcW w:w="1800" w:type="dxa"/>
            <w:tcBorders>
              <w:top w:val="single" w:sz="4" w:space="0" w:color="auto"/>
              <w:left w:val="single" w:sz="4" w:space="0" w:color="auto"/>
              <w:right w:val="single" w:sz="4" w:space="0" w:color="auto"/>
            </w:tcBorders>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Принципы и методы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Функции налогообложения </w:t>
            </w:r>
          </w:p>
          <w:p w:rsidR="00B91D91" w:rsidRPr="005750AF" w:rsidRDefault="00B91D91" w:rsidP="00F710D5">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выделить основные принципы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рассмотреть функции налогообложения</w:t>
            </w:r>
          </w:p>
        </w:tc>
        <w:tc>
          <w:tcPr>
            <w:tcW w:w="306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-Выделить основные принципы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-Рассмотреть основные методы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-Научить рассматривать систему налогообложения России</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-Выделить основные функции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-Научить учеников работать с тестовым материалом</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-Развивать устную экономическую грамотность</w:t>
            </w:r>
          </w:p>
        </w:tc>
        <w:tc>
          <w:tcPr>
            <w:tcW w:w="108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Выучить принципы и методы налогообложения</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Выучить функции налогообложения</w:t>
            </w:r>
          </w:p>
        </w:tc>
        <w:tc>
          <w:tcPr>
            <w:tcW w:w="144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Финансы, налоги, </w:t>
            </w:r>
            <w:proofErr w:type="spellStart"/>
            <w:proofErr w:type="gramStart"/>
            <w:r w:rsidRPr="005750AF">
              <w:rPr>
                <w:rFonts w:ascii="Times New Roman" w:hAnsi="Times New Roman" w:cs="Times New Roman"/>
              </w:rPr>
              <w:t>гос</w:t>
            </w:r>
            <w:proofErr w:type="spellEnd"/>
            <w:r w:rsidRPr="005750AF">
              <w:rPr>
                <w:rFonts w:ascii="Times New Roman" w:hAnsi="Times New Roman" w:cs="Times New Roman"/>
              </w:rPr>
              <w:t xml:space="preserve"> бюджет</w:t>
            </w:r>
            <w:proofErr w:type="gramEnd"/>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Финансы, налоги, </w:t>
            </w:r>
            <w:proofErr w:type="spellStart"/>
            <w:proofErr w:type="gramStart"/>
            <w:r w:rsidRPr="005750AF">
              <w:rPr>
                <w:rFonts w:ascii="Times New Roman" w:hAnsi="Times New Roman" w:cs="Times New Roman"/>
              </w:rPr>
              <w:t>гос</w:t>
            </w:r>
            <w:proofErr w:type="spellEnd"/>
            <w:r w:rsidRPr="005750AF">
              <w:rPr>
                <w:rFonts w:ascii="Times New Roman" w:hAnsi="Times New Roman" w:cs="Times New Roman"/>
              </w:rPr>
              <w:t xml:space="preserve"> бюджет</w:t>
            </w:r>
            <w:proofErr w:type="gramEnd"/>
          </w:p>
        </w:tc>
        <w:tc>
          <w:tcPr>
            <w:tcW w:w="992" w:type="dxa"/>
            <w:tcBorders>
              <w:top w:val="single" w:sz="4" w:space="0" w:color="auto"/>
              <w:left w:val="single" w:sz="4" w:space="0" w:color="auto"/>
              <w:right w:val="single" w:sz="4" w:space="0" w:color="auto"/>
            </w:tcBorders>
          </w:tcPr>
          <w:p w:rsidR="00B91D91" w:rsidRPr="005750AF" w:rsidRDefault="00B91D91" w:rsidP="00F710D5">
            <w:pPr>
              <w:spacing w:after="0"/>
              <w:rPr>
                <w:rFonts w:ascii="Times New Roman" w:hAnsi="Times New Roman" w:cs="Times New Roman"/>
              </w:rPr>
            </w:pPr>
          </w:p>
        </w:tc>
      </w:tr>
      <w:tr w:rsidR="00B91D91" w:rsidRPr="005750AF" w:rsidTr="009468C7">
        <w:tc>
          <w:tcPr>
            <w:tcW w:w="1260"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21</w:t>
            </w:r>
          </w:p>
        </w:tc>
        <w:tc>
          <w:tcPr>
            <w:tcW w:w="1800"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Виды налогов</w:t>
            </w:r>
          </w:p>
          <w:p w:rsidR="00B91D91" w:rsidRPr="005750AF" w:rsidRDefault="00B91D91"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выделить виды </w:t>
            </w:r>
            <w:r w:rsidRPr="005750AF">
              <w:rPr>
                <w:rFonts w:ascii="Times New Roman" w:hAnsi="Times New Roman" w:cs="Times New Roman"/>
              </w:rPr>
              <w:lastRenderedPageBreak/>
              <w:t>налогов</w:t>
            </w:r>
          </w:p>
        </w:tc>
        <w:tc>
          <w:tcPr>
            <w:tcW w:w="30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-Рассмотреть основные виды налогов</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-Рассмотреть основные виды активных налогов и пассивных</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-Привести примеры налогов </w:t>
            </w:r>
            <w:proofErr w:type="spellStart"/>
            <w:r w:rsidRPr="005750AF">
              <w:rPr>
                <w:rFonts w:ascii="Times New Roman" w:hAnsi="Times New Roman" w:cs="Times New Roman"/>
              </w:rPr>
              <w:t>дзержинских</w:t>
            </w:r>
            <w:proofErr w:type="spellEnd"/>
            <w:r w:rsidRPr="005750AF">
              <w:rPr>
                <w:rFonts w:ascii="Times New Roman" w:hAnsi="Times New Roman" w:cs="Times New Roman"/>
              </w:rPr>
              <w:t xml:space="preserve"> предприятий</w:t>
            </w:r>
          </w:p>
        </w:tc>
        <w:tc>
          <w:tcPr>
            <w:tcW w:w="108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Комбинированны</w:t>
            </w:r>
            <w:r w:rsidRPr="005750AF">
              <w:rPr>
                <w:rFonts w:ascii="Times New Roman" w:hAnsi="Times New Roman" w:cs="Times New Roman"/>
              </w:rPr>
              <w:lastRenderedPageBreak/>
              <w:t xml:space="preserve">й </w:t>
            </w:r>
          </w:p>
        </w:tc>
        <w:tc>
          <w:tcPr>
            <w:tcW w:w="162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 xml:space="preserve">Доклад по одному из </w:t>
            </w:r>
            <w:r w:rsidRPr="005750AF">
              <w:rPr>
                <w:rFonts w:ascii="Times New Roman" w:hAnsi="Times New Roman" w:cs="Times New Roman"/>
              </w:rPr>
              <w:lastRenderedPageBreak/>
              <w:t>налогов</w:t>
            </w: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 xml:space="preserve">Учебник, тетрадь, </w:t>
            </w:r>
            <w:r w:rsidRPr="005750AF">
              <w:rPr>
                <w:rFonts w:ascii="Times New Roman" w:hAnsi="Times New Roman" w:cs="Times New Roman"/>
              </w:rPr>
              <w:lastRenderedPageBreak/>
              <w:t xml:space="preserve">доска </w:t>
            </w:r>
          </w:p>
        </w:tc>
        <w:tc>
          <w:tcPr>
            <w:tcW w:w="12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lastRenderedPageBreak/>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Финансы, налоги, </w:t>
            </w:r>
            <w:proofErr w:type="spellStart"/>
            <w:proofErr w:type="gramStart"/>
            <w:r w:rsidRPr="005750AF">
              <w:rPr>
                <w:rFonts w:ascii="Times New Roman" w:hAnsi="Times New Roman" w:cs="Times New Roman"/>
              </w:rPr>
              <w:t>гос</w:t>
            </w:r>
            <w:proofErr w:type="spellEnd"/>
            <w:r w:rsidRPr="005750AF">
              <w:rPr>
                <w:rFonts w:ascii="Times New Roman" w:hAnsi="Times New Roman" w:cs="Times New Roman"/>
              </w:rPr>
              <w:t xml:space="preserve"> </w:t>
            </w:r>
            <w:r w:rsidRPr="005750AF">
              <w:rPr>
                <w:rFonts w:ascii="Times New Roman" w:hAnsi="Times New Roman" w:cs="Times New Roman"/>
              </w:rPr>
              <w:lastRenderedPageBreak/>
              <w:t>бюджет</w:t>
            </w:r>
            <w:proofErr w:type="gramEnd"/>
          </w:p>
        </w:tc>
        <w:tc>
          <w:tcPr>
            <w:tcW w:w="992"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rPr>
            </w:pPr>
          </w:p>
        </w:tc>
      </w:tr>
      <w:tr w:rsidR="00B91D91" w:rsidRPr="005750AF" w:rsidTr="009468C7">
        <w:tc>
          <w:tcPr>
            <w:tcW w:w="1260"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Ставка налогообложения. Налогооблагаемая база </w:t>
            </w: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научить решать задачи на определение налога</w:t>
            </w:r>
          </w:p>
        </w:tc>
        <w:tc>
          <w:tcPr>
            <w:tcW w:w="30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-Рассмотреть различные налоговые ставки</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-Решать задачи по налогам</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-Выделить налогооблагаемую базу</w:t>
            </w:r>
          </w:p>
        </w:tc>
        <w:tc>
          <w:tcPr>
            <w:tcW w:w="108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Подготовка к тесту</w:t>
            </w: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Финансы, налоги, госбюджет</w:t>
            </w:r>
          </w:p>
        </w:tc>
        <w:tc>
          <w:tcPr>
            <w:tcW w:w="992"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rPr>
            </w:pPr>
          </w:p>
        </w:tc>
      </w:tr>
      <w:tr w:rsidR="0088418E" w:rsidRPr="005750AF" w:rsidTr="00C83851">
        <w:trPr>
          <w:trHeight w:val="4633"/>
        </w:trPr>
        <w:tc>
          <w:tcPr>
            <w:tcW w:w="1260" w:type="dxa"/>
            <w:tcBorders>
              <w:top w:val="single" w:sz="4" w:space="0" w:color="auto"/>
              <w:left w:val="single" w:sz="4" w:space="0" w:color="auto"/>
              <w:right w:val="single" w:sz="4" w:space="0" w:color="auto"/>
            </w:tcBorders>
            <w:hideMark/>
          </w:tcPr>
          <w:p w:rsidR="0088418E"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t>Рынок труда. (2ч)</w:t>
            </w:r>
          </w:p>
        </w:tc>
        <w:tc>
          <w:tcPr>
            <w:tcW w:w="54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22</w:t>
            </w:r>
          </w:p>
        </w:tc>
        <w:tc>
          <w:tcPr>
            <w:tcW w:w="1800" w:type="dxa"/>
            <w:tcBorders>
              <w:top w:val="single" w:sz="4" w:space="0" w:color="auto"/>
              <w:left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Спрос и предложение на рынке труда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Формирование заработной платы на рынке труда</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спрос и предложение на рынке труда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объяснить принципы формирования заработной платы</w:t>
            </w:r>
          </w:p>
        </w:tc>
        <w:tc>
          <w:tcPr>
            <w:tcW w:w="306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-Научить представлять графическое изображение спроса и предложения труда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факторы сдвига спроса и предложения</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-Научить делать вывода по графикам</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-Выделить факторы формирования </w:t>
            </w:r>
            <w:proofErr w:type="spellStart"/>
            <w:r w:rsidRPr="005750AF">
              <w:rPr>
                <w:rFonts w:ascii="Times New Roman" w:hAnsi="Times New Roman" w:cs="Times New Roman"/>
              </w:rPr>
              <w:t>з</w:t>
            </w:r>
            <w:proofErr w:type="spellEnd"/>
            <w:r w:rsidRPr="005750AF">
              <w:rPr>
                <w:rFonts w:ascii="Times New Roman" w:hAnsi="Times New Roman" w:cs="Times New Roman"/>
              </w:rPr>
              <w:t>/</w:t>
            </w:r>
            <w:proofErr w:type="spellStart"/>
            <w:proofErr w:type="gramStart"/>
            <w:r w:rsidRPr="005750AF">
              <w:rPr>
                <w:rFonts w:ascii="Times New Roman" w:hAnsi="Times New Roman" w:cs="Times New Roman"/>
              </w:rPr>
              <w:t>п</w:t>
            </w:r>
            <w:proofErr w:type="spellEnd"/>
            <w:proofErr w:type="gramEnd"/>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-Объяснить причины устойчивых различий в уровнях </w:t>
            </w:r>
            <w:proofErr w:type="spellStart"/>
            <w:r w:rsidRPr="005750AF">
              <w:rPr>
                <w:rFonts w:ascii="Times New Roman" w:hAnsi="Times New Roman" w:cs="Times New Roman"/>
              </w:rPr>
              <w:t>з</w:t>
            </w:r>
            <w:proofErr w:type="spellEnd"/>
            <w:r w:rsidRPr="005750AF">
              <w:rPr>
                <w:rFonts w:ascii="Times New Roman" w:hAnsi="Times New Roman" w:cs="Times New Roman"/>
              </w:rPr>
              <w:t>/</w:t>
            </w:r>
            <w:proofErr w:type="spellStart"/>
            <w:proofErr w:type="gramStart"/>
            <w:r w:rsidRPr="005750AF">
              <w:rPr>
                <w:rFonts w:ascii="Times New Roman" w:hAnsi="Times New Roman" w:cs="Times New Roman"/>
              </w:rPr>
              <w:t>п</w:t>
            </w:r>
            <w:proofErr w:type="spellEnd"/>
            <w:proofErr w:type="gramEnd"/>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-Научить делать прогнозы необходимости различных профессий</w:t>
            </w:r>
          </w:p>
        </w:tc>
        <w:tc>
          <w:tcPr>
            <w:tcW w:w="108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Вводный </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131, задание 7,8</w:t>
            </w:r>
          </w:p>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134, тест</w:t>
            </w:r>
          </w:p>
        </w:tc>
        <w:tc>
          <w:tcPr>
            <w:tcW w:w="144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Математика </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Финансы, налоги, госбюджет</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Спрос, предложение</w:t>
            </w:r>
          </w:p>
        </w:tc>
        <w:tc>
          <w:tcPr>
            <w:tcW w:w="992" w:type="dxa"/>
            <w:tcBorders>
              <w:top w:val="single" w:sz="4" w:space="0" w:color="auto"/>
              <w:left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B91D91" w:rsidRPr="005750AF" w:rsidTr="009468C7">
        <w:tc>
          <w:tcPr>
            <w:tcW w:w="1260"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B91D91" w:rsidRPr="005750AF" w:rsidRDefault="0088418E" w:rsidP="00F710D5">
            <w:pPr>
              <w:spacing w:after="0"/>
              <w:rPr>
                <w:rFonts w:ascii="Times New Roman" w:hAnsi="Times New Roman" w:cs="Times New Roman"/>
              </w:rPr>
            </w:pPr>
            <w:r w:rsidRPr="005750AF">
              <w:rPr>
                <w:rFonts w:ascii="Times New Roman" w:hAnsi="Times New Roman" w:cs="Times New Roman"/>
              </w:rPr>
              <w:t>23</w:t>
            </w:r>
          </w:p>
        </w:tc>
        <w:tc>
          <w:tcPr>
            <w:tcW w:w="1800"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Социальные проблемы рынка труда</w:t>
            </w:r>
          </w:p>
          <w:p w:rsidR="00B91D91" w:rsidRPr="005750AF" w:rsidRDefault="00B91D91"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выявить основные социальные проблемы рынка труда</w:t>
            </w:r>
          </w:p>
        </w:tc>
        <w:tc>
          <w:tcPr>
            <w:tcW w:w="30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-Описать причины трудовых конфликтов</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-Выяснить принципы работы профсоюзов</w:t>
            </w:r>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-Рассмотреть понятие минимальной з/</w:t>
            </w:r>
            <w:proofErr w:type="gramStart"/>
            <w:r w:rsidRPr="005750AF">
              <w:rPr>
                <w:rFonts w:ascii="Times New Roman" w:hAnsi="Times New Roman" w:cs="Times New Roman"/>
              </w:rPr>
              <w:t>п</w:t>
            </w:r>
            <w:proofErr w:type="gramEnd"/>
          </w:p>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-Обосновать необходимость заключения договоров и контрактов с работником</w:t>
            </w:r>
          </w:p>
        </w:tc>
        <w:tc>
          <w:tcPr>
            <w:tcW w:w="108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140, самостоятельная работа</w:t>
            </w:r>
          </w:p>
        </w:tc>
        <w:tc>
          <w:tcPr>
            <w:tcW w:w="144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B91D91" w:rsidRPr="005750AF" w:rsidRDefault="00B91D91" w:rsidP="00F710D5">
            <w:pPr>
              <w:spacing w:after="0"/>
              <w:rPr>
                <w:rFonts w:ascii="Times New Roman" w:hAnsi="Times New Roman" w:cs="Times New Roman"/>
              </w:rPr>
            </w:pPr>
            <w:r w:rsidRPr="005750AF">
              <w:rPr>
                <w:rFonts w:ascii="Times New Roman" w:hAnsi="Times New Roman" w:cs="Times New Roman"/>
              </w:rPr>
              <w:t>Спрос, предложение, зарплата</w:t>
            </w:r>
          </w:p>
        </w:tc>
        <w:tc>
          <w:tcPr>
            <w:tcW w:w="992" w:type="dxa"/>
            <w:tcBorders>
              <w:top w:val="single" w:sz="4" w:space="0" w:color="auto"/>
              <w:left w:val="single" w:sz="4" w:space="0" w:color="auto"/>
              <w:bottom w:val="single" w:sz="4" w:space="0" w:color="auto"/>
              <w:right w:val="single" w:sz="4" w:space="0" w:color="auto"/>
            </w:tcBorders>
          </w:tcPr>
          <w:p w:rsidR="00B91D91" w:rsidRPr="005750AF" w:rsidRDefault="00B91D91" w:rsidP="00F710D5">
            <w:pPr>
              <w:spacing w:after="0"/>
              <w:rPr>
                <w:rFonts w:ascii="Times New Roman" w:hAnsi="Times New Roman" w:cs="Times New Roman"/>
              </w:rPr>
            </w:pPr>
          </w:p>
        </w:tc>
      </w:tr>
      <w:tr w:rsidR="0088418E" w:rsidRPr="005750AF" w:rsidTr="00114F20">
        <w:tc>
          <w:tcPr>
            <w:tcW w:w="1260" w:type="dxa"/>
            <w:vMerge w:val="restart"/>
            <w:tcBorders>
              <w:top w:val="single" w:sz="4" w:space="0" w:color="auto"/>
              <w:left w:val="single" w:sz="4" w:space="0" w:color="auto"/>
              <w:right w:val="single" w:sz="4" w:space="0" w:color="auto"/>
            </w:tcBorders>
          </w:tcPr>
          <w:p w:rsidR="0088418E" w:rsidRPr="005750AF" w:rsidRDefault="0088418E" w:rsidP="00F641CE">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lastRenderedPageBreak/>
              <w:t>ние</w:t>
            </w:r>
            <w:proofErr w:type="spellEnd"/>
            <w:r w:rsidRPr="005750AF">
              <w:rPr>
                <w:rFonts w:ascii="Times New Roman" w:hAnsi="Times New Roman" w:cs="Times New Roman"/>
                <w:b/>
              </w:rPr>
              <w:t>. (2ч)</w:t>
            </w: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641CE">
            <w:pPr>
              <w:spacing w:after="0"/>
              <w:rPr>
                <w:rFonts w:ascii="Times New Roman" w:hAnsi="Times New Roman" w:cs="Times New Roman"/>
              </w:rPr>
            </w:pPr>
            <w:r w:rsidRPr="005750AF">
              <w:rPr>
                <w:rFonts w:ascii="Times New Roman" w:hAnsi="Times New Roman" w:cs="Times New Roman"/>
              </w:rPr>
              <w:lastRenderedPageBreak/>
              <w:t>24</w:t>
            </w:r>
          </w:p>
        </w:tc>
        <w:tc>
          <w:tcPr>
            <w:tcW w:w="14184" w:type="dxa"/>
            <w:gridSpan w:val="9"/>
            <w:tcBorders>
              <w:top w:val="single" w:sz="4" w:space="0" w:color="auto"/>
              <w:left w:val="single" w:sz="4" w:space="0" w:color="auto"/>
              <w:bottom w:val="single" w:sz="4" w:space="0" w:color="auto"/>
              <w:right w:val="single" w:sz="4" w:space="0" w:color="auto"/>
            </w:tcBorders>
          </w:tcPr>
          <w:p w:rsidR="0088418E" w:rsidRPr="005750AF" w:rsidRDefault="0088418E" w:rsidP="00F641CE">
            <w:pPr>
              <w:spacing w:after="0"/>
              <w:rPr>
                <w:rFonts w:ascii="Times New Roman" w:hAnsi="Times New Roman" w:cs="Times New Roman"/>
              </w:rPr>
            </w:pPr>
            <w:r w:rsidRPr="005750AF">
              <w:rPr>
                <w:rFonts w:ascii="Times New Roman" w:hAnsi="Times New Roman" w:cs="Times New Roman"/>
              </w:rPr>
              <w:t>Обобщение по темам: «Финансы государства», «Рынок труда».</w:t>
            </w:r>
          </w:p>
        </w:tc>
      </w:tr>
      <w:tr w:rsidR="0088418E" w:rsidRPr="005750AF" w:rsidTr="00114F20">
        <w:tc>
          <w:tcPr>
            <w:tcW w:w="1260" w:type="dxa"/>
            <w:vMerge/>
            <w:tcBorders>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25</w:t>
            </w:r>
          </w:p>
        </w:tc>
        <w:tc>
          <w:tcPr>
            <w:tcW w:w="14184" w:type="dxa"/>
            <w:gridSpan w:val="9"/>
            <w:tcBorders>
              <w:top w:val="single" w:sz="4" w:space="0" w:color="auto"/>
              <w:left w:val="single" w:sz="4" w:space="0" w:color="auto"/>
              <w:bottom w:val="single" w:sz="4" w:space="0" w:color="auto"/>
              <w:right w:val="single" w:sz="4" w:space="0" w:color="auto"/>
            </w:tcBorders>
          </w:tcPr>
          <w:p w:rsidR="0088418E" w:rsidRPr="005750AF" w:rsidRDefault="0088418E" w:rsidP="0088418E">
            <w:pPr>
              <w:spacing w:after="0"/>
              <w:rPr>
                <w:rFonts w:ascii="Times New Roman" w:hAnsi="Times New Roman" w:cs="Times New Roman"/>
              </w:rPr>
            </w:pPr>
            <w:r w:rsidRPr="005750AF">
              <w:rPr>
                <w:rFonts w:ascii="Times New Roman" w:hAnsi="Times New Roman" w:cs="Times New Roman"/>
              </w:rPr>
              <w:t>Контроль по темам:  «Финансы государства», «Рынок труда».</w:t>
            </w: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88418E">
            <w:pPr>
              <w:spacing w:after="0"/>
              <w:jc w:val="center"/>
              <w:rPr>
                <w:rFonts w:ascii="Times New Roman" w:hAnsi="Times New Roman" w:cs="Times New Roman"/>
                <w:b/>
              </w:rPr>
            </w:pPr>
            <w:r w:rsidRPr="005750AF">
              <w:rPr>
                <w:rFonts w:ascii="Times New Roman" w:hAnsi="Times New Roman" w:cs="Times New Roman"/>
                <w:b/>
                <w:bCs/>
              </w:rPr>
              <w:lastRenderedPageBreak/>
              <w:t>Экономические проблемы безработицы</w:t>
            </w:r>
            <w:r w:rsidR="00AF2B29" w:rsidRPr="005750AF">
              <w:rPr>
                <w:rFonts w:ascii="Times New Roman" w:hAnsi="Times New Roman" w:cs="Times New Roman"/>
                <w:b/>
                <w:bCs/>
              </w:rPr>
              <w:t>.</w:t>
            </w:r>
            <w:r w:rsidRPr="005750AF">
              <w:rPr>
                <w:rFonts w:ascii="Times New Roman" w:hAnsi="Times New Roman" w:cs="Times New Roman"/>
                <w:b/>
                <w:bCs/>
              </w:rPr>
              <w:t xml:space="preserve"> (3ч)</w:t>
            </w: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26</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Структура населения</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выделить основную структуру населения</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понятие безработных и занятых</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-Научить делать прогнозы относительно безработных</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-Развивать экономическую грамотность учеников</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149, задание 4,5</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Спрос, предложение, зарплата, рынок труда</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27</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Виды безработицы</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основные виды безработных</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понятие безработицы</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-Выделить основные виды безработицы</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-Развивать логическое мышление учеников</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Комбинированный </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155, задание 4</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Обществознание, 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Структура населения</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28</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Права и обязанности безработных</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объяснить содержание прав и обязанностей безработных</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права безработных</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-Выделить обязанности безработных</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издержки безработицы</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Составить резюме</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Структура населения, безработица</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AF2B29">
            <w:pPr>
              <w:spacing w:after="0"/>
              <w:jc w:val="center"/>
              <w:rPr>
                <w:rFonts w:ascii="Times New Roman" w:hAnsi="Times New Roman" w:cs="Times New Roman"/>
                <w:b/>
              </w:rPr>
            </w:pPr>
            <w:r w:rsidRPr="005750AF">
              <w:rPr>
                <w:rFonts w:ascii="Times New Roman" w:hAnsi="Times New Roman" w:cs="Times New Roman"/>
                <w:b/>
                <w:bCs/>
              </w:rPr>
              <w:t>Экономический рост</w:t>
            </w:r>
            <w:r w:rsidR="00AF2B29" w:rsidRPr="005750AF">
              <w:rPr>
                <w:rFonts w:ascii="Times New Roman" w:hAnsi="Times New Roman" w:cs="Times New Roman"/>
                <w:b/>
                <w:bCs/>
              </w:rPr>
              <w:t xml:space="preserve">. </w:t>
            </w:r>
            <w:r w:rsidRPr="005750AF">
              <w:rPr>
                <w:rFonts w:ascii="Times New Roman" w:hAnsi="Times New Roman" w:cs="Times New Roman"/>
                <w:b/>
                <w:bCs/>
              </w:rPr>
              <w:t xml:space="preserve"> (3ч)</w:t>
            </w: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29</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Экономический рост </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понятие экономического роста</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понятие экономического роста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ВВП и его составляющие</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-Объяснить принципы интенсивного и экстенсивного роста</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173, таблица</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Структура населения, безработица</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Экономический цикл</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объяснить понятие экономического цикла</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понятие экономического цикла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деловую активность на примере графика</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-Раскрыть особенности цикличного развития экономики</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180, тест</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Математика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Экономический рост</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AF2B29">
            <w:pPr>
              <w:spacing w:after="0"/>
              <w:jc w:val="center"/>
              <w:rPr>
                <w:rFonts w:ascii="Times New Roman" w:hAnsi="Times New Roman" w:cs="Times New Roman"/>
                <w:b/>
              </w:rPr>
            </w:pPr>
            <w:r w:rsidRPr="005750AF">
              <w:rPr>
                <w:rFonts w:ascii="Times New Roman" w:hAnsi="Times New Roman" w:cs="Times New Roman"/>
                <w:b/>
                <w:bCs/>
              </w:rPr>
              <w:t>Экономика семьи</w:t>
            </w:r>
            <w:r w:rsidR="00AF2B29" w:rsidRPr="005750AF">
              <w:rPr>
                <w:rFonts w:ascii="Times New Roman" w:hAnsi="Times New Roman" w:cs="Times New Roman"/>
                <w:b/>
                <w:bCs/>
              </w:rPr>
              <w:t>.</w:t>
            </w:r>
            <w:r w:rsidRPr="005750AF">
              <w:rPr>
                <w:rFonts w:ascii="Times New Roman" w:hAnsi="Times New Roman" w:cs="Times New Roman"/>
                <w:b/>
                <w:bCs/>
              </w:rPr>
              <w:t xml:space="preserve"> </w:t>
            </w:r>
            <w:r w:rsidRPr="005750AF">
              <w:rPr>
                <w:rFonts w:ascii="Times New Roman" w:hAnsi="Times New Roman" w:cs="Times New Roman"/>
                <w:b/>
                <w:bCs/>
              </w:rPr>
              <w:lastRenderedPageBreak/>
              <w:t>(2ч)</w:t>
            </w: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lastRenderedPageBreak/>
              <w:t>31</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Понятие семейной </w:t>
            </w:r>
            <w:r w:rsidRPr="005750AF">
              <w:rPr>
                <w:rFonts w:ascii="Times New Roman" w:hAnsi="Times New Roman" w:cs="Times New Roman"/>
              </w:rPr>
              <w:lastRenderedPageBreak/>
              <w:t>экономики</w:t>
            </w:r>
          </w:p>
          <w:p w:rsidR="0088418E" w:rsidRPr="005750AF" w:rsidRDefault="0088418E" w:rsidP="00F710D5">
            <w:pPr>
              <w:spacing w:after="0"/>
              <w:rPr>
                <w:rFonts w:ascii="Times New Roman" w:hAnsi="Times New Roman" w:cs="Times New Roman"/>
                <w:b/>
                <w:bCs/>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lastRenderedPageBreak/>
              <w:t xml:space="preserve">рассмотреть семейную </w:t>
            </w:r>
            <w:r w:rsidRPr="005750AF">
              <w:rPr>
                <w:rFonts w:ascii="Times New Roman" w:hAnsi="Times New Roman" w:cs="Times New Roman"/>
              </w:rPr>
              <w:lastRenderedPageBreak/>
              <w:t>экономику</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lastRenderedPageBreak/>
              <w:t>-Определить понятие семьи</w:t>
            </w:r>
          </w:p>
          <w:p w:rsidR="0088418E" w:rsidRPr="005750AF" w:rsidRDefault="0088418E" w:rsidP="00F710D5">
            <w:pPr>
              <w:spacing w:after="0"/>
              <w:rPr>
                <w:rFonts w:ascii="Times New Roman" w:hAnsi="Times New Roman" w:cs="Times New Roman"/>
                <w:bCs/>
              </w:rPr>
            </w:pPr>
            <w:r w:rsidRPr="005750AF">
              <w:rPr>
                <w:rFonts w:ascii="Times New Roman" w:hAnsi="Times New Roman" w:cs="Times New Roman"/>
              </w:rPr>
              <w:t xml:space="preserve">-Выделить основные </w:t>
            </w:r>
            <w:r w:rsidRPr="005750AF">
              <w:rPr>
                <w:rFonts w:ascii="Times New Roman" w:hAnsi="Times New Roman" w:cs="Times New Roman"/>
              </w:rPr>
              <w:lastRenderedPageBreak/>
              <w:t>функции семьи</w:t>
            </w:r>
          </w:p>
          <w:p w:rsidR="0088418E" w:rsidRPr="005750AF" w:rsidRDefault="0088418E" w:rsidP="00F710D5">
            <w:pPr>
              <w:spacing w:after="0"/>
              <w:rPr>
                <w:rFonts w:ascii="Times New Roman" w:hAnsi="Times New Roman" w:cs="Times New Roman"/>
                <w:bCs/>
              </w:rPr>
            </w:pPr>
            <w:r w:rsidRPr="005750AF">
              <w:rPr>
                <w:rFonts w:ascii="Times New Roman" w:hAnsi="Times New Roman" w:cs="Times New Roman"/>
              </w:rPr>
              <w:t>-Рассмотреть доходы и расходы семьи</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-Научить делать выводы о повышении и понижении семейного дохода</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lastRenderedPageBreak/>
              <w:t xml:space="preserve">Вводный </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192, тест</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w:t>
            </w:r>
            <w:r w:rsidRPr="005750AF">
              <w:rPr>
                <w:rFonts w:ascii="Times New Roman" w:hAnsi="Times New Roman" w:cs="Times New Roman"/>
              </w:rPr>
              <w:lastRenderedPageBreak/>
              <w:t xml:space="preserve">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lastRenderedPageBreak/>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Экономический рост, </w:t>
            </w:r>
            <w:r w:rsidRPr="005750AF">
              <w:rPr>
                <w:rFonts w:ascii="Times New Roman" w:hAnsi="Times New Roman" w:cs="Times New Roman"/>
              </w:rPr>
              <w:lastRenderedPageBreak/>
              <w:t>экономический цикл</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88418E" w:rsidRPr="005750AF" w:rsidTr="009468C7">
        <w:tc>
          <w:tcPr>
            <w:tcW w:w="126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32</w:t>
            </w:r>
          </w:p>
        </w:tc>
        <w:tc>
          <w:tcPr>
            <w:tcW w:w="1800"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Суверенитет потребителя</w:t>
            </w:r>
          </w:p>
          <w:p w:rsidR="0088418E" w:rsidRPr="005750AF" w:rsidRDefault="0088418E" w:rsidP="00F710D5">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суверенитет потребителя</w:t>
            </w:r>
          </w:p>
        </w:tc>
        <w:tc>
          <w:tcPr>
            <w:tcW w:w="30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-Определить понятие суверенитета потребителя</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-Рассмотреть Закон РФ «О защите прав потребителей»</w:t>
            </w:r>
          </w:p>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-Показать нарушения прав потребителей</w:t>
            </w:r>
          </w:p>
        </w:tc>
        <w:tc>
          <w:tcPr>
            <w:tcW w:w="108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Повторительно-обобщающий</w:t>
            </w:r>
          </w:p>
        </w:tc>
        <w:tc>
          <w:tcPr>
            <w:tcW w:w="162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proofErr w:type="spellStart"/>
            <w:proofErr w:type="gramStart"/>
            <w:r w:rsidRPr="005750AF">
              <w:rPr>
                <w:rFonts w:ascii="Times New Roman" w:hAnsi="Times New Roman" w:cs="Times New Roman"/>
              </w:rPr>
              <w:t>Стр</w:t>
            </w:r>
            <w:proofErr w:type="spellEnd"/>
            <w:proofErr w:type="gramEnd"/>
            <w:r w:rsidRPr="005750AF">
              <w:rPr>
                <w:rFonts w:ascii="Times New Roman" w:hAnsi="Times New Roman" w:cs="Times New Roman"/>
              </w:rPr>
              <w:t xml:space="preserve"> 198, задание 3,4</w:t>
            </w:r>
          </w:p>
        </w:tc>
        <w:tc>
          <w:tcPr>
            <w:tcW w:w="144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Учебник, тетрадь, доска </w:t>
            </w:r>
          </w:p>
        </w:tc>
        <w:tc>
          <w:tcPr>
            <w:tcW w:w="1260"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 xml:space="preserve">Обществознание </w:t>
            </w:r>
          </w:p>
        </w:tc>
        <w:tc>
          <w:tcPr>
            <w:tcW w:w="1492" w:type="dxa"/>
            <w:tcBorders>
              <w:top w:val="single" w:sz="4" w:space="0" w:color="auto"/>
              <w:left w:val="single" w:sz="4" w:space="0" w:color="auto"/>
              <w:bottom w:val="single" w:sz="4" w:space="0" w:color="auto"/>
              <w:right w:val="single" w:sz="4" w:space="0" w:color="auto"/>
            </w:tcBorders>
            <w:hideMark/>
          </w:tcPr>
          <w:p w:rsidR="0088418E" w:rsidRPr="005750AF" w:rsidRDefault="0088418E" w:rsidP="00F710D5">
            <w:pPr>
              <w:spacing w:after="0"/>
              <w:rPr>
                <w:rFonts w:ascii="Times New Roman" w:hAnsi="Times New Roman" w:cs="Times New Roman"/>
              </w:rPr>
            </w:pPr>
            <w:r w:rsidRPr="005750AF">
              <w:rPr>
                <w:rFonts w:ascii="Times New Roman" w:hAnsi="Times New Roman" w:cs="Times New Roman"/>
              </w:rPr>
              <w:t>Семья, потребитель</w:t>
            </w:r>
          </w:p>
        </w:tc>
        <w:tc>
          <w:tcPr>
            <w:tcW w:w="992" w:type="dxa"/>
            <w:tcBorders>
              <w:top w:val="single" w:sz="4" w:space="0" w:color="auto"/>
              <w:left w:val="single" w:sz="4" w:space="0" w:color="auto"/>
              <w:bottom w:val="single" w:sz="4" w:space="0" w:color="auto"/>
              <w:right w:val="single" w:sz="4" w:space="0" w:color="auto"/>
            </w:tcBorders>
          </w:tcPr>
          <w:p w:rsidR="0088418E" w:rsidRPr="005750AF" w:rsidRDefault="0088418E" w:rsidP="00F710D5">
            <w:pPr>
              <w:spacing w:after="0"/>
              <w:rPr>
                <w:rFonts w:ascii="Times New Roman" w:hAnsi="Times New Roman" w:cs="Times New Roman"/>
              </w:rPr>
            </w:pPr>
          </w:p>
        </w:tc>
      </w:tr>
      <w:tr w:rsidR="00AF2B29" w:rsidRPr="005750AF" w:rsidTr="00AF2B29">
        <w:tc>
          <w:tcPr>
            <w:tcW w:w="1260" w:type="dxa"/>
            <w:vMerge w:val="restart"/>
            <w:tcBorders>
              <w:top w:val="single" w:sz="4" w:space="0" w:color="auto"/>
              <w:left w:val="single" w:sz="4" w:space="0" w:color="auto"/>
              <w:right w:val="single" w:sz="4" w:space="0" w:color="auto"/>
            </w:tcBorders>
            <w:hideMark/>
          </w:tcPr>
          <w:p w:rsidR="00AF2B29" w:rsidRPr="005750AF" w:rsidRDefault="00AF2B29" w:rsidP="00F641CE">
            <w:pPr>
              <w:spacing w:after="0"/>
              <w:jc w:val="center"/>
              <w:rPr>
                <w:rFonts w:ascii="Times New Roman" w:hAnsi="Times New Roman" w:cs="Times New Roman"/>
                <w:b/>
              </w:rPr>
            </w:pPr>
            <w:proofErr w:type="spellStart"/>
            <w:r w:rsidRPr="005750AF">
              <w:rPr>
                <w:rFonts w:ascii="Times New Roman" w:hAnsi="Times New Roman" w:cs="Times New Roman"/>
                <w:b/>
              </w:rPr>
              <w:t>Обобщ</w:t>
            </w:r>
            <w:proofErr w:type="gramStart"/>
            <w:r w:rsidRPr="005750AF">
              <w:rPr>
                <w:rFonts w:ascii="Times New Roman" w:hAnsi="Times New Roman" w:cs="Times New Roman"/>
                <w:b/>
              </w:rPr>
              <w:t>е</w:t>
            </w:r>
            <w:proofErr w:type="spellEnd"/>
            <w:r w:rsidRPr="005750AF">
              <w:rPr>
                <w:rFonts w:ascii="Times New Roman" w:hAnsi="Times New Roman" w:cs="Times New Roman"/>
                <w:b/>
              </w:rPr>
              <w:t>-</w:t>
            </w:r>
            <w:proofErr w:type="gramEnd"/>
            <w:r w:rsidRPr="005750AF">
              <w:rPr>
                <w:rFonts w:ascii="Times New Roman" w:hAnsi="Times New Roman" w:cs="Times New Roman"/>
                <w:b/>
              </w:rPr>
              <w:t xml:space="preserve"> </w:t>
            </w:r>
            <w:proofErr w:type="spellStart"/>
            <w:r w:rsidRPr="005750AF">
              <w:rPr>
                <w:rFonts w:ascii="Times New Roman" w:hAnsi="Times New Roman" w:cs="Times New Roman"/>
                <w:b/>
              </w:rPr>
              <w:t>ние</w:t>
            </w:r>
            <w:proofErr w:type="spellEnd"/>
            <w:r w:rsidRPr="005750AF">
              <w:rPr>
                <w:rFonts w:ascii="Times New Roman" w:hAnsi="Times New Roman" w:cs="Times New Roman"/>
                <w:b/>
              </w:rPr>
              <w:t>. (2ч)</w:t>
            </w:r>
          </w:p>
        </w:tc>
        <w:tc>
          <w:tcPr>
            <w:tcW w:w="540" w:type="dxa"/>
            <w:tcBorders>
              <w:top w:val="single" w:sz="4" w:space="0" w:color="auto"/>
              <w:left w:val="single" w:sz="4" w:space="0" w:color="auto"/>
              <w:bottom w:val="single" w:sz="4" w:space="0" w:color="auto"/>
              <w:right w:val="single" w:sz="4" w:space="0" w:color="auto"/>
            </w:tcBorders>
            <w:hideMark/>
          </w:tcPr>
          <w:p w:rsidR="00AF2B29" w:rsidRPr="005750AF" w:rsidRDefault="00AF2B29" w:rsidP="00F641CE">
            <w:pPr>
              <w:spacing w:after="0"/>
              <w:rPr>
                <w:rFonts w:ascii="Times New Roman" w:hAnsi="Times New Roman" w:cs="Times New Roman"/>
              </w:rPr>
            </w:pPr>
            <w:r w:rsidRPr="005750AF">
              <w:rPr>
                <w:rFonts w:ascii="Times New Roman" w:hAnsi="Times New Roman" w:cs="Times New Roman"/>
              </w:rPr>
              <w:t>33</w:t>
            </w:r>
          </w:p>
        </w:tc>
        <w:tc>
          <w:tcPr>
            <w:tcW w:w="14184" w:type="dxa"/>
            <w:gridSpan w:val="9"/>
            <w:tcBorders>
              <w:top w:val="single" w:sz="4" w:space="0" w:color="auto"/>
              <w:left w:val="single" w:sz="4" w:space="0" w:color="auto"/>
              <w:bottom w:val="single" w:sz="4" w:space="0" w:color="auto"/>
              <w:right w:val="single" w:sz="4" w:space="0" w:color="auto"/>
            </w:tcBorders>
          </w:tcPr>
          <w:p w:rsidR="00AF2B29" w:rsidRPr="005750AF" w:rsidRDefault="00AF2B29" w:rsidP="00AF2B29">
            <w:pPr>
              <w:spacing w:after="0"/>
              <w:rPr>
                <w:rFonts w:ascii="Times New Roman" w:hAnsi="Times New Roman" w:cs="Times New Roman"/>
              </w:rPr>
            </w:pPr>
            <w:r w:rsidRPr="005750AF">
              <w:rPr>
                <w:rFonts w:ascii="Times New Roman" w:hAnsi="Times New Roman" w:cs="Times New Roman"/>
              </w:rPr>
              <w:t>Обобщение по темам: «Экономические проблемы безработицы», «Экономический рост», «Экономика семьи»</w:t>
            </w:r>
          </w:p>
        </w:tc>
      </w:tr>
      <w:tr w:rsidR="00AF2B29" w:rsidRPr="005750AF" w:rsidTr="00AF2B29">
        <w:tc>
          <w:tcPr>
            <w:tcW w:w="1260" w:type="dxa"/>
            <w:vMerge/>
            <w:tcBorders>
              <w:left w:val="single" w:sz="4" w:space="0" w:color="auto"/>
              <w:bottom w:val="single" w:sz="4" w:space="0" w:color="auto"/>
              <w:right w:val="single" w:sz="4" w:space="0" w:color="auto"/>
            </w:tcBorders>
            <w:hideMark/>
          </w:tcPr>
          <w:p w:rsidR="00AF2B29" w:rsidRPr="005750AF" w:rsidRDefault="00AF2B29" w:rsidP="00F710D5">
            <w:pPr>
              <w:spacing w:after="0"/>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hideMark/>
          </w:tcPr>
          <w:p w:rsidR="00AF2B29" w:rsidRPr="005750AF" w:rsidRDefault="00AF2B29" w:rsidP="00F710D5">
            <w:pPr>
              <w:spacing w:after="0"/>
              <w:rPr>
                <w:rFonts w:ascii="Times New Roman" w:hAnsi="Times New Roman" w:cs="Times New Roman"/>
              </w:rPr>
            </w:pPr>
            <w:r w:rsidRPr="005750AF">
              <w:rPr>
                <w:rFonts w:ascii="Times New Roman" w:hAnsi="Times New Roman" w:cs="Times New Roman"/>
              </w:rPr>
              <w:t>34</w:t>
            </w:r>
          </w:p>
        </w:tc>
        <w:tc>
          <w:tcPr>
            <w:tcW w:w="14184" w:type="dxa"/>
            <w:gridSpan w:val="9"/>
            <w:tcBorders>
              <w:top w:val="single" w:sz="4" w:space="0" w:color="auto"/>
              <w:left w:val="single" w:sz="4" w:space="0" w:color="auto"/>
              <w:bottom w:val="single" w:sz="4" w:space="0" w:color="auto"/>
              <w:right w:val="single" w:sz="4" w:space="0" w:color="auto"/>
            </w:tcBorders>
          </w:tcPr>
          <w:p w:rsidR="00AF2B29" w:rsidRPr="005750AF" w:rsidRDefault="00AF2B29" w:rsidP="00AF2B29">
            <w:pPr>
              <w:spacing w:after="0"/>
              <w:rPr>
                <w:rFonts w:ascii="Times New Roman" w:hAnsi="Times New Roman" w:cs="Times New Roman"/>
              </w:rPr>
            </w:pPr>
            <w:r w:rsidRPr="005750AF">
              <w:rPr>
                <w:rFonts w:ascii="Times New Roman" w:hAnsi="Times New Roman" w:cs="Times New Roman"/>
              </w:rPr>
              <w:t>Итоговая контрольная работа.</w:t>
            </w:r>
          </w:p>
        </w:tc>
      </w:tr>
    </w:tbl>
    <w:p w:rsidR="00F219DF" w:rsidRPr="005750AF" w:rsidRDefault="00F219DF" w:rsidP="00F710D5">
      <w:pPr>
        <w:spacing w:after="0"/>
        <w:rPr>
          <w:rFonts w:ascii="Times New Roman" w:hAnsi="Times New Roman" w:cs="Times New Roman"/>
          <w:sz w:val="24"/>
          <w:szCs w:val="24"/>
        </w:rPr>
      </w:pPr>
    </w:p>
    <w:sectPr w:rsidR="00F219DF" w:rsidRPr="005750AF" w:rsidSect="009468C7">
      <w:pgSz w:w="16838" w:h="11906" w:orient="landscape"/>
      <w:pgMar w:top="568" w:right="536"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9F" w:rsidRDefault="00D9069F" w:rsidP="00022EEC">
      <w:pPr>
        <w:spacing w:after="0" w:line="240" w:lineRule="auto"/>
      </w:pPr>
      <w:r>
        <w:separator/>
      </w:r>
    </w:p>
  </w:endnote>
  <w:endnote w:type="continuationSeparator" w:id="0">
    <w:p w:rsidR="00D9069F" w:rsidRDefault="00D9069F" w:rsidP="0002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9F" w:rsidRDefault="00D9069F" w:rsidP="00022EEC">
      <w:pPr>
        <w:spacing w:after="0" w:line="240" w:lineRule="auto"/>
      </w:pPr>
      <w:r>
        <w:separator/>
      </w:r>
    </w:p>
  </w:footnote>
  <w:footnote w:type="continuationSeparator" w:id="0">
    <w:p w:rsidR="00D9069F" w:rsidRDefault="00D9069F" w:rsidP="00022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03F6"/>
    <w:multiLevelType w:val="hybridMultilevel"/>
    <w:tmpl w:val="C29C5580"/>
    <w:lvl w:ilvl="0" w:tplc="412230F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912C77"/>
    <w:multiLevelType w:val="hybridMultilevel"/>
    <w:tmpl w:val="06A8DD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2E75DF"/>
    <w:multiLevelType w:val="hybridMultilevel"/>
    <w:tmpl w:val="607E4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E115A6"/>
    <w:multiLevelType w:val="hybridMultilevel"/>
    <w:tmpl w:val="5A56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495A"/>
    <w:rsid w:val="00006AD3"/>
    <w:rsid w:val="00022EEC"/>
    <w:rsid w:val="000254AC"/>
    <w:rsid w:val="00042B57"/>
    <w:rsid w:val="00114039"/>
    <w:rsid w:val="001A5A11"/>
    <w:rsid w:val="00261A94"/>
    <w:rsid w:val="0027495A"/>
    <w:rsid w:val="00281C05"/>
    <w:rsid w:val="003B0024"/>
    <w:rsid w:val="00490BC8"/>
    <w:rsid w:val="0051729E"/>
    <w:rsid w:val="005750AF"/>
    <w:rsid w:val="005E03B0"/>
    <w:rsid w:val="006056FD"/>
    <w:rsid w:val="00651458"/>
    <w:rsid w:val="00673BA0"/>
    <w:rsid w:val="00694039"/>
    <w:rsid w:val="006C1CB1"/>
    <w:rsid w:val="00876233"/>
    <w:rsid w:val="0088418E"/>
    <w:rsid w:val="008D4698"/>
    <w:rsid w:val="008E0D48"/>
    <w:rsid w:val="009468C7"/>
    <w:rsid w:val="00966CD4"/>
    <w:rsid w:val="009719C7"/>
    <w:rsid w:val="009765E5"/>
    <w:rsid w:val="00A162A2"/>
    <w:rsid w:val="00A33D00"/>
    <w:rsid w:val="00A37BA8"/>
    <w:rsid w:val="00A9291B"/>
    <w:rsid w:val="00AA3567"/>
    <w:rsid w:val="00AE07C0"/>
    <w:rsid w:val="00AF2B29"/>
    <w:rsid w:val="00B91D91"/>
    <w:rsid w:val="00BE58E2"/>
    <w:rsid w:val="00C04D64"/>
    <w:rsid w:val="00CD15E5"/>
    <w:rsid w:val="00D31EB2"/>
    <w:rsid w:val="00D9069F"/>
    <w:rsid w:val="00DA6B84"/>
    <w:rsid w:val="00E80459"/>
    <w:rsid w:val="00F219DF"/>
    <w:rsid w:val="00F71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AC"/>
  </w:style>
  <w:style w:type="paragraph" w:styleId="1">
    <w:name w:val="heading 1"/>
    <w:basedOn w:val="a"/>
    <w:next w:val="a"/>
    <w:link w:val="10"/>
    <w:qFormat/>
    <w:rsid w:val="00F219DF"/>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AE07C0"/>
    <w:pPr>
      <w:spacing w:before="120" w:after="0" w:line="240" w:lineRule="auto"/>
      <w:outlineLvl w:val="1"/>
    </w:pPr>
    <w:rPr>
      <w:rFonts w:ascii="Arial" w:eastAsia="Times New Roman" w:hAnsi="Arial" w:cs="Arial"/>
      <w:b/>
      <w:sz w:val="24"/>
      <w:szCs w:val="20"/>
      <w:lang w:eastAsia="ru-RU"/>
    </w:rPr>
  </w:style>
  <w:style w:type="paragraph" w:styleId="3">
    <w:name w:val="heading 3"/>
    <w:basedOn w:val="a"/>
    <w:next w:val="a0"/>
    <w:link w:val="30"/>
    <w:semiHidden/>
    <w:unhideWhenUsed/>
    <w:qFormat/>
    <w:rsid w:val="00AE07C0"/>
    <w:pPr>
      <w:spacing w:after="0" w:line="240" w:lineRule="auto"/>
      <w:ind w:left="354"/>
      <w:outlineLvl w:val="2"/>
    </w:pPr>
    <w:rPr>
      <w:rFonts w:ascii="Times New Roman" w:eastAsia="Times New Roman" w:hAnsi="Times New Roman" w:cs="Times New Roman"/>
      <w:b/>
      <w:sz w:val="24"/>
      <w:szCs w:val="20"/>
      <w:lang w:eastAsia="ru-RU"/>
    </w:rPr>
  </w:style>
  <w:style w:type="paragraph" w:styleId="4">
    <w:name w:val="heading 4"/>
    <w:basedOn w:val="a"/>
    <w:next w:val="a0"/>
    <w:link w:val="40"/>
    <w:semiHidden/>
    <w:unhideWhenUsed/>
    <w:qFormat/>
    <w:rsid w:val="00AE07C0"/>
    <w:pPr>
      <w:spacing w:after="0" w:line="240" w:lineRule="auto"/>
      <w:ind w:left="354"/>
      <w:outlineLvl w:val="3"/>
    </w:pPr>
    <w:rPr>
      <w:rFonts w:ascii="Times New Roman" w:eastAsia="Times New Roman" w:hAnsi="Times New Roman" w:cs="Times New Roman"/>
      <w:sz w:val="24"/>
      <w:szCs w:val="20"/>
      <w:u w:val="single"/>
      <w:lang w:eastAsia="ru-RU"/>
    </w:rPr>
  </w:style>
  <w:style w:type="paragraph" w:styleId="5">
    <w:name w:val="heading 5"/>
    <w:basedOn w:val="a"/>
    <w:next w:val="a0"/>
    <w:link w:val="50"/>
    <w:semiHidden/>
    <w:unhideWhenUsed/>
    <w:qFormat/>
    <w:rsid w:val="00AE07C0"/>
    <w:pPr>
      <w:spacing w:after="0" w:line="240" w:lineRule="auto"/>
      <w:ind w:left="708"/>
      <w:outlineLvl w:val="4"/>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rsid w:val="00F219D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0"/>
    <w:link w:val="70"/>
    <w:uiPriority w:val="99"/>
    <w:semiHidden/>
    <w:unhideWhenUsed/>
    <w:qFormat/>
    <w:rsid w:val="00AE07C0"/>
    <w:pPr>
      <w:spacing w:after="0" w:line="240" w:lineRule="auto"/>
      <w:ind w:left="708"/>
      <w:outlineLvl w:val="6"/>
    </w:pPr>
    <w:rPr>
      <w:rFonts w:ascii="Times New Roman" w:eastAsia="Times New Roman" w:hAnsi="Times New Roman" w:cs="Times New Roman"/>
      <w:i/>
      <w:sz w:val="20"/>
      <w:szCs w:val="20"/>
      <w:lang w:eastAsia="ru-RU"/>
    </w:rPr>
  </w:style>
  <w:style w:type="paragraph" w:styleId="8">
    <w:name w:val="heading 8"/>
    <w:basedOn w:val="a"/>
    <w:next w:val="a"/>
    <w:link w:val="80"/>
    <w:uiPriority w:val="99"/>
    <w:semiHidden/>
    <w:unhideWhenUsed/>
    <w:qFormat/>
    <w:rsid w:val="00AE07C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AE07C0"/>
    <w:pPr>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74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F219DF"/>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F219DF"/>
    <w:rPr>
      <w:rFonts w:ascii="Times New Roman" w:eastAsia="Times New Roman" w:hAnsi="Times New Roman" w:cs="Times New Roman"/>
      <w:b/>
      <w:bCs/>
      <w:lang w:eastAsia="ru-RU"/>
    </w:rPr>
  </w:style>
  <w:style w:type="paragraph" w:customStyle="1" w:styleId="FR1">
    <w:name w:val="FR1"/>
    <w:rsid w:val="00F219DF"/>
    <w:pPr>
      <w:widowControl w:val="0"/>
      <w:snapToGrid w:val="0"/>
      <w:spacing w:before="220" w:after="0" w:line="240" w:lineRule="auto"/>
      <w:ind w:left="480"/>
    </w:pPr>
    <w:rPr>
      <w:rFonts w:ascii="Times New Roman" w:eastAsia="Times New Roman" w:hAnsi="Times New Roman" w:cs="Times New Roman"/>
      <w:i/>
      <w:sz w:val="18"/>
      <w:szCs w:val="20"/>
      <w:lang w:eastAsia="ru-RU"/>
    </w:rPr>
  </w:style>
  <w:style w:type="paragraph" w:styleId="a5">
    <w:name w:val="Balloon Text"/>
    <w:basedOn w:val="a"/>
    <w:link w:val="a6"/>
    <w:uiPriority w:val="99"/>
    <w:semiHidden/>
    <w:unhideWhenUsed/>
    <w:rsid w:val="00F219D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219DF"/>
    <w:rPr>
      <w:rFonts w:ascii="Tahoma" w:hAnsi="Tahoma" w:cs="Tahoma"/>
      <w:sz w:val="16"/>
      <w:szCs w:val="16"/>
    </w:rPr>
  </w:style>
  <w:style w:type="character" w:customStyle="1" w:styleId="20">
    <w:name w:val="Заголовок 2 Знак"/>
    <w:basedOn w:val="a1"/>
    <w:link w:val="2"/>
    <w:semiHidden/>
    <w:rsid w:val="00AE07C0"/>
    <w:rPr>
      <w:rFonts w:ascii="Arial" w:eastAsia="Times New Roman" w:hAnsi="Arial" w:cs="Arial"/>
      <w:b/>
      <w:sz w:val="24"/>
      <w:szCs w:val="20"/>
      <w:lang w:eastAsia="ru-RU"/>
    </w:rPr>
  </w:style>
  <w:style w:type="character" w:customStyle="1" w:styleId="30">
    <w:name w:val="Заголовок 3 Знак"/>
    <w:basedOn w:val="a1"/>
    <w:link w:val="3"/>
    <w:semiHidden/>
    <w:rsid w:val="00AE07C0"/>
    <w:rPr>
      <w:rFonts w:ascii="Times New Roman" w:eastAsia="Times New Roman" w:hAnsi="Times New Roman" w:cs="Times New Roman"/>
      <w:b/>
      <w:sz w:val="24"/>
      <w:szCs w:val="20"/>
      <w:lang w:eastAsia="ru-RU"/>
    </w:rPr>
  </w:style>
  <w:style w:type="character" w:customStyle="1" w:styleId="40">
    <w:name w:val="Заголовок 4 Знак"/>
    <w:basedOn w:val="a1"/>
    <w:link w:val="4"/>
    <w:semiHidden/>
    <w:rsid w:val="00AE07C0"/>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semiHidden/>
    <w:rsid w:val="00AE07C0"/>
    <w:rPr>
      <w:rFonts w:ascii="Times New Roman" w:eastAsia="Times New Roman" w:hAnsi="Times New Roman" w:cs="Times New Roman"/>
      <w:b/>
      <w:sz w:val="20"/>
      <w:szCs w:val="20"/>
      <w:lang w:eastAsia="ru-RU"/>
    </w:rPr>
  </w:style>
  <w:style w:type="character" w:customStyle="1" w:styleId="70">
    <w:name w:val="Заголовок 7 Знак"/>
    <w:basedOn w:val="a1"/>
    <w:link w:val="7"/>
    <w:uiPriority w:val="99"/>
    <w:semiHidden/>
    <w:rsid w:val="00AE07C0"/>
    <w:rPr>
      <w:rFonts w:ascii="Times New Roman" w:eastAsia="Times New Roman" w:hAnsi="Times New Roman" w:cs="Times New Roman"/>
      <w:i/>
      <w:sz w:val="20"/>
      <w:szCs w:val="20"/>
      <w:lang w:eastAsia="ru-RU"/>
    </w:rPr>
  </w:style>
  <w:style w:type="character" w:customStyle="1" w:styleId="80">
    <w:name w:val="Заголовок 8 Знак"/>
    <w:basedOn w:val="a1"/>
    <w:link w:val="8"/>
    <w:uiPriority w:val="99"/>
    <w:semiHidden/>
    <w:rsid w:val="00AE07C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AE07C0"/>
    <w:rPr>
      <w:rFonts w:ascii="Arial" w:eastAsia="Times New Roman" w:hAnsi="Arial" w:cs="Times New Roman"/>
      <w:lang w:eastAsia="ru-RU"/>
    </w:rPr>
  </w:style>
  <w:style w:type="character" w:styleId="a7">
    <w:name w:val="Hyperlink"/>
    <w:basedOn w:val="a1"/>
    <w:uiPriority w:val="99"/>
    <w:semiHidden/>
    <w:unhideWhenUsed/>
    <w:rsid w:val="00AE07C0"/>
    <w:rPr>
      <w:color w:val="0000FF"/>
      <w:u w:val="single"/>
    </w:rPr>
  </w:style>
  <w:style w:type="character" w:styleId="a8">
    <w:name w:val="FollowedHyperlink"/>
    <w:basedOn w:val="a1"/>
    <w:uiPriority w:val="99"/>
    <w:semiHidden/>
    <w:unhideWhenUsed/>
    <w:rsid w:val="00AE07C0"/>
    <w:rPr>
      <w:color w:val="800080" w:themeColor="followedHyperlink"/>
      <w:u w:val="single"/>
    </w:rPr>
  </w:style>
  <w:style w:type="paragraph" w:styleId="a0">
    <w:name w:val="Normal Indent"/>
    <w:basedOn w:val="a"/>
    <w:uiPriority w:val="99"/>
    <w:semiHidden/>
    <w:unhideWhenUsed/>
    <w:rsid w:val="00AE07C0"/>
    <w:pPr>
      <w:spacing w:after="0" w:line="240" w:lineRule="auto"/>
      <w:ind w:left="708"/>
    </w:pPr>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AE07C0"/>
    <w:pPr>
      <w:spacing w:after="0" w:line="240" w:lineRule="auto"/>
    </w:pPr>
    <w:rPr>
      <w:rFonts w:ascii="Times New Roman" w:hAnsi="Times New Roman" w:cs="Times New Roman"/>
      <w:sz w:val="24"/>
      <w:szCs w:val="24"/>
    </w:rPr>
  </w:style>
  <w:style w:type="paragraph" w:styleId="aa">
    <w:name w:val="footnote text"/>
    <w:basedOn w:val="a"/>
    <w:link w:val="ab"/>
    <w:uiPriority w:val="99"/>
    <w:semiHidden/>
    <w:unhideWhenUsed/>
    <w:rsid w:val="00AE07C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semiHidden/>
    <w:rsid w:val="00AE07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AE07C0"/>
    <w:pPr>
      <w:tabs>
        <w:tab w:val="center" w:pos="4677"/>
        <w:tab w:val="right" w:pos="9355"/>
      </w:tabs>
      <w:spacing w:after="0" w:line="240" w:lineRule="auto"/>
    </w:pPr>
    <w:rPr>
      <w:rFonts w:ascii="Times New Roman" w:hAnsi="Times New Roman"/>
      <w:sz w:val="24"/>
    </w:rPr>
  </w:style>
  <w:style w:type="character" w:customStyle="1" w:styleId="ad">
    <w:name w:val="Верхний колонтитул Знак"/>
    <w:basedOn w:val="a1"/>
    <w:link w:val="ac"/>
    <w:uiPriority w:val="99"/>
    <w:rsid w:val="00AE07C0"/>
    <w:rPr>
      <w:rFonts w:ascii="Times New Roman" w:hAnsi="Times New Roman"/>
      <w:sz w:val="24"/>
    </w:rPr>
  </w:style>
  <w:style w:type="paragraph" w:styleId="ae">
    <w:name w:val="footer"/>
    <w:basedOn w:val="a"/>
    <w:link w:val="af"/>
    <w:uiPriority w:val="99"/>
    <w:unhideWhenUsed/>
    <w:rsid w:val="00AE07C0"/>
    <w:pPr>
      <w:tabs>
        <w:tab w:val="center" w:pos="4677"/>
        <w:tab w:val="right" w:pos="9355"/>
      </w:tabs>
      <w:spacing w:after="0" w:line="240" w:lineRule="auto"/>
    </w:pPr>
    <w:rPr>
      <w:rFonts w:ascii="Times New Roman" w:hAnsi="Times New Roman"/>
      <w:sz w:val="24"/>
    </w:rPr>
  </w:style>
  <w:style w:type="character" w:customStyle="1" w:styleId="af">
    <w:name w:val="Нижний колонтитул Знак"/>
    <w:basedOn w:val="a1"/>
    <w:link w:val="ae"/>
    <w:uiPriority w:val="99"/>
    <w:rsid w:val="00AE07C0"/>
    <w:rPr>
      <w:rFonts w:ascii="Times New Roman" w:hAnsi="Times New Roman"/>
      <w:sz w:val="24"/>
    </w:rPr>
  </w:style>
  <w:style w:type="paragraph" w:styleId="af0">
    <w:name w:val="Title"/>
    <w:basedOn w:val="a"/>
    <w:next w:val="a"/>
    <w:link w:val="11"/>
    <w:uiPriority w:val="99"/>
    <w:qFormat/>
    <w:rsid w:val="00AE07C0"/>
    <w:pPr>
      <w:pBdr>
        <w:bottom w:val="single" w:sz="8" w:space="4" w:color="4F81BD" w:themeColor="accent1"/>
      </w:pBdr>
      <w:spacing w:after="300" w:line="240" w:lineRule="auto"/>
      <w:contextualSpacing/>
    </w:pPr>
    <w:rPr>
      <w:rFonts w:ascii="Cambria" w:eastAsia="Times New Roman" w:hAnsi="Cambria" w:cs="Times New Roman"/>
      <w:b/>
      <w:bCs/>
      <w:kern w:val="28"/>
      <w:sz w:val="32"/>
      <w:szCs w:val="32"/>
    </w:rPr>
  </w:style>
  <w:style w:type="character" w:customStyle="1" w:styleId="af1">
    <w:name w:val="Название Знак"/>
    <w:basedOn w:val="a1"/>
    <w:rsid w:val="00AE07C0"/>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uiPriority w:val="99"/>
    <w:semiHidden/>
    <w:unhideWhenUsed/>
    <w:rsid w:val="00AE07C0"/>
    <w:pPr>
      <w:overflowPunct w:val="0"/>
      <w:autoSpaceDE w:val="0"/>
      <w:autoSpaceDN w:val="0"/>
      <w:adjustRightInd w:val="0"/>
      <w:spacing w:after="0" w:line="240" w:lineRule="auto"/>
      <w:jc w:val="both"/>
    </w:pPr>
    <w:rPr>
      <w:rFonts w:ascii="Times New Roman" w:eastAsia="Times New Roman" w:hAnsi="Times New Roman" w:cs="Times New Roman"/>
      <w:i/>
      <w:sz w:val="24"/>
      <w:szCs w:val="20"/>
      <w:lang w:eastAsia="ru-RU"/>
    </w:rPr>
  </w:style>
  <w:style w:type="character" w:customStyle="1" w:styleId="af3">
    <w:name w:val="Основной текст Знак"/>
    <w:basedOn w:val="a1"/>
    <w:link w:val="af2"/>
    <w:uiPriority w:val="99"/>
    <w:semiHidden/>
    <w:rsid w:val="00AE07C0"/>
    <w:rPr>
      <w:rFonts w:ascii="Times New Roman" w:eastAsia="Times New Roman" w:hAnsi="Times New Roman" w:cs="Times New Roman"/>
      <w:i/>
      <w:sz w:val="24"/>
      <w:szCs w:val="20"/>
      <w:lang w:eastAsia="ru-RU"/>
    </w:rPr>
  </w:style>
  <w:style w:type="paragraph" w:styleId="af4">
    <w:name w:val="Body Text Indent"/>
    <w:basedOn w:val="a"/>
    <w:link w:val="af5"/>
    <w:uiPriority w:val="99"/>
    <w:semiHidden/>
    <w:unhideWhenUsed/>
    <w:rsid w:val="00AE07C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1"/>
    <w:link w:val="af4"/>
    <w:uiPriority w:val="99"/>
    <w:semiHidden/>
    <w:rsid w:val="00AE07C0"/>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AE07C0"/>
    <w:pPr>
      <w:overflowPunct w:val="0"/>
      <w:autoSpaceDE w:val="0"/>
      <w:autoSpaceDN w:val="0"/>
      <w:adjustRightInd w:val="0"/>
      <w:spacing w:after="0" w:line="220" w:lineRule="exact"/>
      <w:jc w:val="both"/>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1"/>
    <w:link w:val="21"/>
    <w:uiPriority w:val="99"/>
    <w:semiHidden/>
    <w:rsid w:val="00AE07C0"/>
    <w:rPr>
      <w:rFonts w:ascii="Times New Roman" w:eastAsia="Times New Roman" w:hAnsi="Times New Roman" w:cs="Times New Roman"/>
      <w:color w:val="000000"/>
      <w:sz w:val="24"/>
      <w:szCs w:val="20"/>
      <w:lang w:eastAsia="ru-RU"/>
    </w:rPr>
  </w:style>
  <w:style w:type="paragraph" w:styleId="af6">
    <w:name w:val="List Paragraph"/>
    <w:basedOn w:val="a"/>
    <w:uiPriority w:val="34"/>
    <w:qFormat/>
    <w:rsid w:val="00AE07C0"/>
    <w:pPr>
      <w:spacing w:after="0" w:line="240" w:lineRule="auto"/>
      <w:ind w:left="720"/>
      <w:contextualSpacing/>
    </w:pPr>
    <w:rPr>
      <w:rFonts w:ascii="Times New Roman" w:hAnsi="Times New Roman"/>
      <w:sz w:val="24"/>
    </w:rPr>
  </w:style>
  <w:style w:type="paragraph" w:customStyle="1" w:styleId="12">
    <w:name w:val="Название1"/>
    <w:basedOn w:val="a"/>
    <w:next w:val="a"/>
    <w:uiPriority w:val="99"/>
    <w:qFormat/>
    <w:rsid w:val="00AE07C0"/>
    <w:pPr>
      <w:spacing w:before="240" w:after="60" w:line="240" w:lineRule="auto"/>
      <w:jc w:val="center"/>
      <w:outlineLvl w:val="0"/>
    </w:pPr>
    <w:rPr>
      <w:rFonts w:ascii="Cambria" w:eastAsia="Times New Roman" w:hAnsi="Cambria" w:cs="Times New Roman"/>
      <w:b/>
      <w:bCs/>
      <w:kern w:val="28"/>
      <w:sz w:val="32"/>
      <w:szCs w:val="32"/>
      <w:lang w:eastAsia="ru-RU"/>
    </w:rPr>
  </w:style>
  <w:style w:type="paragraph" w:customStyle="1" w:styleId="210">
    <w:name w:val="Основной текст 21"/>
    <w:basedOn w:val="a"/>
    <w:uiPriority w:val="99"/>
    <w:rsid w:val="00AE07C0"/>
    <w:pPr>
      <w:overflowPunct w:val="0"/>
      <w:autoSpaceDE w:val="0"/>
      <w:autoSpaceDN w:val="0"/>
      <w:adjustRightInd w:val="0"/>
      <w:spacing w:after="0" w:line="360" w:lineRule="atLeast"/>
      <w:ind w:firstLine="426"/>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uiPriority w:val="99"/>
    <w:rsid w:val="00AE07C0"/>
    <w:pPr>
      <w:overflowPunct w:val="0"/>
      <w:autoSpaceDE w:val="0"/>
      <w:autoSpaceDN w:val="0"/>
      <w:adjustRightInd w:val="0"/>
      <w:spacing w:after="0" w:line="360" w:lineRule="atLeast"/>
      <w:ind w:firstLine="142"/>
      <w:jc w:val="both"/>
    </w:pPr>
    <w:rPr>
      <w:rFonts w:ascii="Times New Roman" w:eastAsia="Times New Roman" w:hAnsi="Times New Roman" w:cs="Times New Roman"/>
      <w:sz w:val="24"/>
      <w:szCs w:val="20"/>
      <w:lang w:eastAsia="ru-RU"/>
    </w:rPr>
  </w:style>
  <w:style w:type="paragraph" w:customStyle="1" w:styleId="af7">
    <w:name w:val="Знак"/>
    <w:basedOn w:val="a"/>
    <w:uiPriority w:val="99"/>
    <w:rsid w:val="00AE07C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rsid w:val="00AE07C0"/>
  </w:style>
  <w:style w:type="character" w:customStyle="1" w:styleId="11">
    <w:name w:val="Название Знак1"/>
    <w:basedOn w:val="a1"/>
    <w:link w:val="af0"/>
    <w:uiPriority w:val="99"/>
    <w:locked/>
    <w:rsid w:val="00AE07C0"/>
    <w:rPr>
      <w:rFonts w:ascii="Cambria" w:eastAsia="Times New Roman" w:hAnsi="Cambria" w:cs="Times New Roman"/>
      <w:b/>
      <w:bCs/>
      <w:kern w:val="28"/>
      <w:sz w:val="32"/>
      <w:szCs w:val="32"/>
    </w:rPr>
  </w:style>
  <w:style w:type="table" w:customStyle="1" w:styleId="13">
    <w:name w:val="Сетка таблицы1"/>
    <w:basedOn w:val="a2"/>
    <w:rsid w:val="00AE07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uiPriority w:val="59"/>
    <w:rsid w:val="00AE07C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2"/>
    <w:uiPriority w:val="59"/>
    <w:rsid w:val="00AE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99"/>
    <w:rsid w:val="00AE07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rsid w:val="00AE0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uiPriority w:val="59"/>
    <w:rsid w:val="00AE07C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9108">
      <w:bodyDiv w:val="1"/>
      <w:marLeft w:val="0"/>
      <w:marRight w:val="0"/>
      <w:marTop w:val="0"/>
      <w:marBottom w:val="0"/>
      <w:divBdr>
        <w:top w:val="none" w:sz="0" w:space="0" w:color="auto"/>
        <w:left w:val="none" w:sz="0" w:space="0" w:color="auto"/>
        <w:bottom w:val="none" w:sz="0" w:space="0" w:color="auto"/>
        <w:right w:val="none" w:sz="0" w:space="0" w:color="auto"/>
      </w:divBdr>
    </w:div>
    <w:div w:id="419496019">
      <w:bodyDiv w:val="1"/>
      <w:marLeft w:val="0"/>
      <w:marRight w:val="0"/>
      <w:marTop w:val="0"/>
      <w:marBottom w:val="0"/>
      <w:divBdr>
        <w:top w:val="none" w:sz="0" w:space="0" w:color="auto"/>
        <w:left w:val="none" w:sz="0" w:space="0" w:color="auto"/>
        <w:bottom w:val="none" w:sz="0" w:space="0" w:color="auto"/>
        <w:right w:val="none" w:sz="0" w:space="0" w:color="auto"/>
      </w:divBdr>
    </w:div>
    <w:div w:id="20495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Никулина М.В.</cp:lastModifiedBy>
  <cp:revision>4</cp:revision>
  <dcterms:created xsi:type="dcterms:W3CDTF">2016-10-01T12:45:00Z</dcterms:created>
  <dcterms:modified xsi:type="dcterms:W3CDTF">2016-10-01T12:48:00Z</dcterms:modified>
</cp:coreProperties>
</file>