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ED" w:rsidRDefault="006E62ED" w:rsidP="00CC5E3B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Рабочий план разработан на основе Примерной программы и авторской программы «Комплексная программа физического воспитания учащихся 1–11 классов» В. И. Ляха,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 (М.: Просвещение, 2011).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ФБУПП учебный предмет «Физическая культура» вводится как обязательный предмет в средней школе, на</w:t>
      </w:r>
      <w:r w:rsidR="00844F83">
        <w:rPr>
          <w:rFonts w:ascii="Times New Roman" w:hAnsi="Times New Roman" w:cs="Times New Roman"/>
          <w:sz w:val="28"/>
          <w:szCs w:val="28"/>
        </w:rPr>
        <w:t xml:space="preserve"> его преподавание отводится 105 часов </w:t>
      </w:r>
      <w:r>
        <w:rPr>
          <w:rFonts w:ascii="Times New Roman" w:hAnsi="Times New Roman" w:cs="Times New Roman"/>
          <w:sz w:val="28"/>
          <w:szCs w:val="28"/>
        </w:rPr>
        <w:t>в год.</w:t>
      </w:r>
    </w:p>
    <w:p w:rsidR="006E62ED" w:rsidRDefault="006E62ED" w:rsidP="008C365B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в учебном процессе можно использовать следующие учебники: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М. Я.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культура. 5–7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М.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под общ. ред. М.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Лях, В. И.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культура. 8–9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В. И. Лях,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под общ. ред. В. И. Ляха.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6E62ED" w:rsidRDefault="006E62ED" w:rsidP="008C365B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программе  В. И. Ляха, 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программный  материал делится на две части – </w:t>
      </w:r>
      <w:r>
        <w:rPr>
          <w:rFonts w:ascii="Times New Roman" w:hAnsi="Times New Roman" w:cs="Times New Roman"/>
          <w:i/>
          <w:iCs/>
          <w:sz w:val="28"/>
          <w:szCs w:val="28"/>
        </w:rPr>
        <w:t>базовую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вариативную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В базовую часть</w:t>
      </w:r>
      <w:r>
        <w:rPr>
          <w:rFonts w:ascii="Times New Roman" w:hAnsi="Times New Roman" w:cs="Times New Roman"/>
          <w:sz w:val="28"/>
          <w:szCs w:val="28"/>
        </w:rPr>
        <w:t xml:space="preserve"> входит материал в соответствии с федеральным компонентом учебного плана, региональный компонент - </w:t>
      </w:r>
      <w:r w:rsidRPr="00132F10">
        <w:rPr>
          <w:rFonts w:ascii="Times New Roman" w:hAnsi="Times New Roman" w:cs="Times New Roman"/>
          <w:sz w:val="28"/>
          <w:szCs w:val="28"/>
        </w:rPr>
        <w:t>лыжная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. Базовая часть выполняет обязательный минимум образования по предмету «Физическая  культура».  </w:t>
      </w:r>
      <w:r>
        <w:rPr>
          <w:rFonts w:ascii="Times New Roman" w:hAnsi="Times New Roman" w:cs="Times New Roman"/>
          <w:i/>
          <w:iCs/>
          <w:sz w:val="28"/>
          <w:szCs w:val="28"/>
        </w:rPr>
        <w:t>Вариативная  часть</w:t>
      </w:r>
      <w:r>
        <w:rPr>
          <w:rFonts w:ascii="Times New Roman" w:hAnsi="Times New Roman" w:cs="Times New Roman"/>
          <w:sz w:val="28"/>
          <w:szCs w:val="28"/>
        </w:rPr>
        <w:t xml:space="preserve">  включает  в  себя  программный материал  по  баскетболу.  Программный  материал  усложняется  по  разделам каждый  год  за  счет  увеличения  сложности  элементов  на  базе  ранее  пройденных.  В  7–9 классах  единоборства  заменяются  легкой  атлетикой и кроссовой подготовкой. Для закрепления теоретических сведений можно выделять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процессе уроков, так и отдельно один час в четверти.</w:t>
      </w:r>
    </w:p>
    <w:p w:rsidR="006E62ED" w:rsidRDefault="006E62ED" w:rsidP="008C365B">
      <w:pPr>
        <w:pStyle w:val="ParagraphStyle"/>
        <w:spacing w:after="12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особенностью образовательного процесса в основной школе является оценивание учащихся, предусмотренное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6E62ED" w:rsidRDefault="006E62ED" w:rsidP="008C365B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Распределение учебного времени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реализации программного материала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физической культуре (</w:t>
      </w:r>
      <w:r w:rsidR="00563C63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–9 классы)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4407"/>
        <w:gridCol w:w="676"/>
        <w:gridCol w:w="752"/>
        <w:gridCol w:w="798"/>
        <w:gridCol w:w="782"/>
        <w:gridCol w:w="752"/>
      </w:tblGrid>
      <w:tr w:rsidR="006E62ED" w:rsidRPr="00C85DB9">
        <w:trPr>
          <w:jc w:val="center"/>
        </w:trPr>
        <w:tc>
          <w:tcPr>
            <w:tcW w:w="6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№</w:t>
            </w:r>
            <w:r w:rsidRPr="00A0479E">
              <w:rPr>
                <w:rFonts w:ascii="Times New Roman" w:hAnsi="Times New Roman" w:cs="Times New Roman"/>
              </w:rPr>
              <w:br/>
            </w:r>
            <w:proofErr w:type="gramStart"/>
            <w:r w:rsidRPr="00A0479E">
              <w:rPr>
                <w:rFonts w:ascii="Times New Roman" w:hAnsi="Times New Roman" w:cs="Times New Roman"/>
              </w:rPr>
              <w:t>п</w:t>
            </w:r>
            <w:proofErr w:type="gramEnd"/>
            <w:r w:rsidRPr="00A0479E">
              <w:rPr>
                <w:rFonts w:ascii="Times New Roman" w:hAnsi="Times New Roman" w:cs="Times New Roman"/>
              </w:rPr>
              <w:t>/п</w:t>
            </w:r>
          </w:p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6E62ED" w:rsidRPr="00C85DB9">
        <w:trPr>
          <w:jc w:val="center"/>
        </w:trPr>
        <w:tc>
          <w:tcPr>
            <w:tcW w:w="6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0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E62ED" w:rsidRPr="00A0479E" w:rsidRDefault="006E62ED" w:rsidP="00AD775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Класс</w:t>
            </w:r>
          </w:p>
        </w:tc>
      </w:tr>
      <w:tr w:rsidR="006E62ED" w:rsidRPr="00C85DB9">
        <w:trPr>
          <w:trHeight w:val="457"/>
          <w:jc w:val="center"/>
        </w:trPr>
        <w:tc>
          <w:tcPr>
            <w:tcW w:w="6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ED" w:rsidRPr="00A0479E" w:rsidRDefault="006E62ED" w:rsidP="00AD775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IX</w:t>
            </w:r>
          </w:p>
        </w:tc>
      </w:tr>
      <w:tr w:rsidR="006E62ED" w:rsidRPr="00C85DB9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6E62ED" w:rsidRPr="00C85DB9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Спортивные игры (волейбол)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E62ED" w:rsidRPr="00C85DB9">
        <w:trPr>
          <w:trHeight w:val="345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21</w:t>
            </w:r>
          </w:p>
        </w:tc>
      </w:tr>
      <w:tr w:rsidR="006E62ED" w:rsidRPr="00C85DB9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E62ED" w:rsidRPr="00C85DB9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Спортивные игры (Баскетбол)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E62ED" w:rsidRPr="00C85DB9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24</w:t>
            </w:r>
          </w:p>
        </w:tc>
      </w:tr>
      <w:tr w:rsidR="006E62ED" w:rsidRPr="00C85DB9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10</w:t>
            </w:r>
            <w:r w:rsidR="00991D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10</w:t>
            </w:r>
            <w:r w:rsidR="00991D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10</w:t>
            </w:r>
            <w:r w:rsidR="00991D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10</w:t>
            </w:r>
            <w:r w:rsidR="00991D48">
              <w:rPr>
                <w:rFonts w:ascii="Times New Roman" w:hAnsi="Times New Roman" w:cs="Times New Roman"/>
              </w:rPr>
              <w:t>5</w:t>
            </w:r>
          </w:p>
        </w:tc>
      </w:tr>
    </w:tbl>
    <w:p w:rsidR="006E62ED" w:rsidRDefault="006E62ED" w:rsidP="008C365B">
      <w:pPr>
        <w:pStyle w:val="ParagraphStyle"/>
        <w:ind w:left="-105"/>
        <w:rPr>
          <w:rFonts w:ascii="Times New Roman" w:hAnsi="Times New Roman" w:cs="Times New Roman"/>
        </w:rPr>
      </w:pP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1.Основы знаний о физической культуре, умения и навыки; приемы закаливания, способы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самоконтроля.</w:t>
      </w:r>
    </w:p>
    <w:p w:rsidR="006E62ED" w:rsidRDefault="006E62ED" w:rsidP="008C365B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Естественные основы.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5–6 классы.</w:t>
      </w:r>
      <w:r>
        <w:rPr>
          <w:rFonts w:ascii="Times New Roman" w:hAnsi="Times New Roman" w:cs="Times New Roman"/>
          <w:sz w:val="28"/>
          <w:szCs w:val="28"/>
        </w:rPr>
        <w:t xml:space="preserve"> 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7–8 классы.</w:t>
      </w:r>
      <w:r>
        <w:rPr>
          <w:rFonts w:ascii="Times New Roman" w:hAnsi="Times New Roman" w:cs="Times New Roman"/>
          <w:sz w:val="28"/>
          <w:szCs w:val="28"/>
        </w:rPr>
        <w:t xml:space="preserve"> 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 класс.</w:t>
      </w:r>
      <w:r>
        <w:rPr>
          <w:rFonts w:ascii="Times New Roman" w:hAnsi="Times New Roman" w:cs="Times New Roman"/>
          <w:sz w:val="28"/>
          <w:szCs w:val="28"/>
        </w:rPr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6E62ED" w:rsidRDefault="006E62ED" w:rsidP="008C365B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Социально-психологические основы.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5–6 классы.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функциональным состоянием организма.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7–8 классы.</w:t>
      </w:r>
      <w:r>
        <w:rPr>
          <w:rFonts w:ascii="Times New Roman" w:hAnsi="Times New Roman" w:cs="Times New Roman"/>
          <w:sz w:val="28"/>
          <w:szCs w:val="28"/>
        </w:rPr>
        <w:t xml:space="preserve">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функциональным  состоянием  организма  и  физической  подготовленностью.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 класс.</w:t>
      </w:r>
      <w:r>
        <w:rPr>
          <w:rFonts w:ascii="Times New Roman" w:hAnsi="Times New Roman" w:cs="Times New Roman"/>
          <w:sz w:val="28"/>
          <w:szCs w:val="28"/>
        </w:rPr>
        <w:t xml:space="preserve"> Анализ техники физических упражнений, их освоение и выполнение по показу, объяснению и описанию.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общеподготовительных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6E62ED" w:rsidRDefault="006E62ED" w:rsidP="008C365B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Культурно-исторические основы.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5–6 классы.</w:t>
      </w:r>
      <w:r>
        <w:rPr>
          <w:rFonts w:ascii="Times New Roman" w:hAnsi="Times New Roman" w:cs="Times New Roman"/>
          <w:sz w:val="28"/>
          <w:szCs w:val="28"/>
        </w:rPr>
        <w:t xml:space="preserve"> Основы истории возникновения и развития Олимпийского движения, физической культуры и отечественного спорта.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7–8 классы.</w:t>
      </w:r>
      <w:r>
        <w:rPr>
          <w:rFonts w:ascii="Times New Roman" w:hAnsi="Times New Roman" w:cs="Times New Roman"/>
          <w:sz w:val="28"/>
          <w:szCs w:val="28"/>
        </w:rPr>
        <w:t>Физическая культура и ее значение в формирование здорового образа жизни современного человека.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 класс.</w:t>
      </w:r>
      <w:r>
        <w:rPr>
          <w:rFonts w:ascii="Times New Roman" w:hAnsi="Times New Roman" w:cs="Times New Roman"/>
          <w:sz w:val="28"/>
          <w:szCs w:val="28"/>
        </w:rPr>
        <w:t xml:space="preserve"> Изложение взглядов и отношений к физической культуре, к ее материальным и духовным ценностям.</w:t>
      </w:r>
    </w:p>
    <w:p w:rsidR="006E62ED" w:rsidRDefault="006E62ED" w:rsidP="008C365B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Приемы закаливания.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5–6 классы.</w:t>
      </w:r>
      <w:r>
        <w:rPr>
          <w:rFonts w:ascii="Times New Roman" w:hAnsi="Times New Roman" w:cs="Times New Roman"/>
          <w:sz w:val="28"/>
          <w:szCs w:val="28"/>
        </w:rPr>
        <w:t xml:space="preserve"> Воздушные ванны </w:t>
      </w:r>
      <w:r>
        <w:rPr>
          <w:rFonts w:ascii="Times New Roman" w:hAnsi="Times New Roman" w:cs="Times New Roman"/>
          <w:i/>
          <w:iCs/>
          <w:sz w:val="28"/>
          <w:szCs w:val="28"/>
        </w:rPr>
        <w:t>(теплые, безразличные, прохладные, холодные, очень холодные).</w:t>
      </w:r>
      <w:r>
        <w:rPr>
          <w:rFonts w:ascii="Times New Roman" w:hAnsi="Times New Roman" w:cs="Times New Roman"/>
          <w:sz w:val="28"/>
          <w:szCs w:val="28"/>
        </w:rPr>
        <w:t xml:space="preserve"> Солнечные ванны </w:t>
      </w:r>
      <w:r>
        <w:rPr>
          <w:rFonts w:ascii="Times New Roman" w:hAnsi="Times New Roman" w:cs="Times New Roman"/>
          <w:i/>
          <w:iCs/>
          <w:sz w:val="28"/>
          <w:szCs w:val="28"/>
        </w:rPr>
        <w:t>(правила, дозировка).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7–8 классы.</w:t>
      </w:r>
      <w:r>
        <w:rPr>
          <w:rFonts w:ascii="Times New Roman" w:hAnsi="Times New Roman" w:cs="Times New Roman"/>
          <w:sz w:val="28"/>
          <w:szCs w:val="28"/>
        </w:rPr>
        <w:t xml:space="preserve"> Водные процедуры </w:t>
      </w:r>
      <w:r>
        <w:rPr>
          <w:rFonts w:ascii="Times New Roman" w:hAnsi="Times New Roman" w:cs="Times New Roman"/>
          <w:i/>
          <w:iCs/>
          <w:sz w:val="28"/>
          <w:szCs w:val="28"/>
        </w:rPr>
        <w:t>(обтирание, душ),</w:t>
      </w:r>
      <w:r>
        <w:rPr>
          <w:rFonts w:ascii="Times New Roman" w:hAnsi="Times New Roman" w:cs="Times New Roman"/>
          <w:sz w:val="28"/>
          <w:szCs w:val="28"/>
        </w:rPr>
        <w:t xml:space="preserve"> купание в открытых водоемах.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 класс.</w:t>
      </w:r>
      <w:r>
        <w:rPr>
          <w:rFonts w:ascii="Times New Roman" w:hAnsi="Times New Roman" w:cs="Times New Roman"/>
          <w:sz w:val="28"/>
          <w:szCs w:val="28"/>
        </w:rPr>
        <w:t xml:space="preserve"> Пользование баней.</w:t>
      </w:r>
    </w:p>
    <w:p w:rsidR="006E62ED" w:rsidRDefault="006E62ED" w:rsidP="008C365B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Подвижные игры.</w:t>
      </w:r>
    </w:p>
    <w:p w:rsidR="006E62ED" w:rsidRDefault="006E62ED" w:rsidP="008C365B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Волейбол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5–9 классы.</w:t>
      </w:r>
      <w:r>
        <w:rPr>
          <w:rFonts w:ascii="Times New Roman" w:hAnsi="Times New Roman" w:cs="Times New Roman"/>
          <w:sz w:val="28"/>
          <w:szCs w:val="28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6E62ED" w:rsidRDefault="006E62ED" w:rsidP="008C365B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Баскетбол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5–9 классы.</w:t>
      </w:r>
      <w:r>
        <w:rPr>
          <w:rFonts w:ascii="Times New Roman" w:hAnsi="Times New Roman" w:cs="Times New Roman"/>
          <w:sz w:val="28"/>
          <w:szCs w:val="28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6E62ED" w:rsidRDefault="006E62ED" w:rsidP="008C365B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1.6. Гимнастика с элементами акробатики.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5–7 классы.</w:t>
      </w:r>
      <w:r>
        <w:rPr>
          <w:rFonts w:ascii="Times New Roman" w:hAnsi="Times New Roman" w:cs="Times New Roman"/>
          <w:sz w:val="28"/>
          <w:szCs w:val="28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8–9 классы. </w:t>
      </w:r>
      <w:r>
        <w:rPr>
          <w:rFonts w:ascii="Times New Roman" w:hAnsi="Times New Roman" w:cs="Times New Roman"/>
          <w:sz w:val="28"/>
          <w:szCs w:val="28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занятий. Техника безопасности во время занятий.</w:t>
      </w:r>
    </w:p>
    <w:p w:rsidR="006E62ED" w:rsidRDefault="006E62ED" w:rsidP="008C365B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1.7. Легкоатлетические упражнения.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5–9 классы.</w:t>
      </w:r>
      <w:r>
        <w:rPr>
          <w:rFonts w:ascii="Times New Roman" w:hAnsi="Times New Roman" w:cs="Times New Roman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1.8</w:t>
      </w:r>
      <w:r w:rsidRPr="00FA1D5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Лыжная подготовка.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5–9 классы.</w:t>
      </w:r>
      <w:r>
        <w:rPr>
          <w:rFonts w:ascii="Times New Roman" w:hAnsi="Times New Roman" w:cs="Times New Roman"/>
          <w:sz w:val="28"/>
          <w:szCs w:val="28"/>
        </w:rPr>
        <w:t>Правила и организация проведения соревнований по лыжным гонкам. Техника безопасности при проведении соревнований и занятий. Помощь в судействе.</w:t>
      </w:r>
    </w:p>
    <w:p w:rsidR="006E62ED" w:rsidRPr="00FA1D56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E62ED" w:rsidRDefault="006E62ED" w:rsidP="008C365B">
      <w:pPr>
        <w:pStyle w:val="ParagraphStyle"/>
        <w:spacing w:before="120" w:after="150" w:line="252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Демонстрировать.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17"/>
        <w:gridCol w:w="5233"/>
        <w:gridCol w:w="858"/>
        <w:gridCol w:w="842"/>
      </w:tblGrid>
      <w:tr w:rsidR="006E62ED" w:rsidRPr="00C85DB9">
        <w:trPr>
          <w:trHeight w:val="510"/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Физические</w:t>
            </w:r>
          </w:p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способности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A0479E">
              <w:rPr>
                <w:rFonts w:ascii="Times New Roman" w:hAnsi="Times New Roman" w:cs="Times New Roman"/>
              </w:rPr>
              <w:t>Мал</w:t>
            </w:r>
            <w:proofErr w:type="gramStart"/>
            <w:r w:rsidRPr="00A0479E">
              <w:rPr>
                <w:rFonts w:ascii="Times New Roman" w:hAnsi="Times New Roman" w:cs="Times New Roman"/>
              </w:rPr>
              <w:t>ь</w:t>
            </w:r>
            <w:proofErr w:type="spellEnd"/>
            <w:r w:rsidRPr="00A0479E">
              <w:rPr>
                <w:rFonts w:ascii="Times New Roman" w:hAnsi="Times New Roman" w:cs="Times New Roman"/>
              </w:rPr>
              <w:t>-</w:t>
            </w:r>
            <w:proofErr w:type="gramEnd"/>
            <w:r w:rsidRPr="00A0479E">
              <w:rPr>
                <w:rFonts w:ascii="Times New Roman" w:hAnsi="Times New Roman" w:cs="Times New Roman"/>
              </w:rPr>
              <w:br/>
            </w:r>
            <w:proofErr w:type="spellStart"/>
            <w:r w:rsidRPr="00A0479E">
              <w:rPr>
                <w:rFonts w:ascii="Times New Roman" w:hAnsi="Times New Roman" w:cs="Times New Roman"/>
              </w:rPr>
              <w:t>чики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6E62ED" w:rsidRPr="00C85DB9">
        <w:trPr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 xml:space="preserve">Бег 60 м с высокого старта с опорой на руку, </w:t>
            </w:r>
            <w:proofErr w:type="gramStart"/>
            <w:r w:rsidRPr="00A0479E">
              <w:rPr>
                <w:rFonts w:ascii="Times New Roman" w:hAnsi="Times New Roman" w:cs="Times New Roman"/>
              </w:rPr>
              <w:t>с</w:t>
            </w:r>
            <w:proofErr w:type="gramEnd"/>
            <w:r w:rsidRPr="00A047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10,2</w:t>
            </w:r>
          </w:p>
        </w:tc>
      </w:tr>
      <w:tr w:rsidR="006E62ED" w:rsidRPr="00C85DB9">
        <w:trPr>
          <w:trHeight w:val="75"/>
          <w:jc w:val="center"/>
        </w:trPr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 xml:space="preserve">Прыжок в длину с места, </w:t>
            </w:r>
            <w:proofErr w:type="gramStart"/>
            <w:r w:rsidRPr="00A0479E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165</w:t>
            </w:r>
          </w:p>
        </w:tc>
      </w:tr>
      <w:tr w:rsidR="006E62ED" w:rsidRPr="00C85DB9">
        <w:trPr>
          <w:trHeight w:val="60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 xml:space="preserve">Лазание по канату на расстояние 6 м, </w:t>
            </w:r>
            <w:proofErr w:type="gramStart"/>
            <w:r w:rsidRPr="00A0479E">
              <w:rPr>
                <w:rFonts w:ascii="Times New Roman" w:hAnsi="Times New Roman" w:cs="Times New Roman"/>
              </w:rPr>
              <w:t>с</w:t>
            </w:r>
            <w:proofErr w:type="gramEnd"/>
            <w:r w:rsidRPr="00A047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–</w:t>
            </w:r>
          </w:p>
        </w:tc>
      </w:tr>
      <w:tr w:rsidR="006E62ED" w:rsidRPr="00C85DB9">
        <w:trPr>
          <w:trHeight w:val="285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 xml:space="preserve">Поднимание туловища, лежа на спине, руки </w:t>
            </w:r>
            <w:r w:rsidRPr="00A0479E">
              <w:rPr>
                <w:rFonts w:ascii="Times New Roman" w:hAnsi="Times New Roman" w:cs="Times New Roman"/>
              </w:rPr>
              <w:br/>
              <w:t>за головой, количество раз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18</w:t>
            </w:r>
          </w:p>
        </w:tc>
      </w:tr>
      <w:tr w:rsidR="006E62ED" w:rsidRPr="00C85DB9">
        <w:trPr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К выносливости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Бег 2000 м, мин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10,20</w:t>
            </w:r>
          </w:p>
        </w:tc>
      </w:tr>
      <w:tr w:rsidR="006E62ED" w:rsidRPr="00C85DB9">
        <w:trPr>
          <w:trHeight w:val="60"/>
          <w:jc w:val="center"/>
        </w:trPr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К координации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 xml:space="preserve">Последовательное выполнение пяти кувырков, </w:t>
            </w:r>
            <w:proofErr w:type="gramStart"/>
            <w:r w:rsidRPr="00A0479E">
              <w:rPr>
                <w:rFonts w:ascii="Times New Roman" w:hAnsi="Times New Roman" w:cs="Times New Roman"/>
              </w:rPr>
              <w:t>с</w:t>
            </w:r>
            <w:proofErr w:type="gramEnd"/>
            <w:r w:rsidRPr="00A047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14,0</w:t>
            </w:r>
          </w:p>
        </w:tc>
      </w:tr>
      <w:tr w:rsidR="006E62ED" w:rsidRPr="00C85DB9">
        <w:trPr>
          <w:trHeight w:val="255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 xml:space="preserve">Броски малого мяча в стандартную мишень, </w:t>
            </w:r>
            <w:proofErr w:type="gramStart"/>
            <w:r w:rsidRPr="00A0479E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2ED" w:rsidRPr="00A0479E" w:rsidRDefault="006E62ED" w:rsidP="00AD775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479E">
              <w:rPr>
                <w:rFonts w:ascii="Times New Roman" w:hAnsi="Times New Roman" w:cs="Times New Roman"/>
              </w:rPr>
              <w:t>10,0</w:t>
            </w:r>
          </w:p>
        </w:tc>
      </w:tr>
    </w:tbl>
    <w:p w:rsidR="006E62ED" w:rsidRDefault="006E62ED" w:rsidP="008C365B">
      <w:pPr>
        <w:pStyle w:val="ParagraphStyle"/>
        <w:spacing w:before="15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воспитания учащихся 5–9 классов направлены: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содействие гармоническому развитию личности, укреплению здоровья учащихся, закреплению навыков правильной осанки, профилактику </w:t>
      </w:r>
      <w:r>
        <w:rPr>
          <w:rFonts w:ascii="Times New Roman" w:hAnsi="Times New Roman" w:cs="Times New Roman"/>
          <w:sz w:val="28"/>
          <w:szCs w:val="28"/>
        </w:rPr>
        <w:lastRenderedPageBreak/>
        <w:t>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обучение основам базовых видов двигательных действий;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 дальнейшее  развитие  координационных  и  кондиционных  способностей;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углубленное представление об основных видах спорта;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приобщение к самостоятельным занятиям физическими упражнениями и занятиям любимым видом спорта в свободное время;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формирование адекватной оценки собственных физических возможностей;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содействие развития психических процессов и обучение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психическойсаморегуляции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62ED" w:rsidRDefault="006E62ED" w:rsidP="008C365B">
      <w:pPr>
        <w:pStyle w:val="ParagraphStyle"/>
        <w:spacing w:before="120"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Рабочий  план  составлен  с  учетом  следующих  нормативных  документов: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Закон  РФ  «О  физической  культуре  и  спорте»  от  29.04.1999  № 80-ФЗ;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Национальная доктрина образования в Российской Федерации. Постановление Правительства РФ от 4.10.2000 г.  № 751;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Концепция модернизации российского образования на период до 2010 года. Распоряжение Правительства РФ от 30.08.2002 г.  № 1507-р.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Базисный учебный план общеобразовательных учреждений Российской Федерации. Приказ МО РФ от 9.02.1998 г.  № 322;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Обязательный минимум содержания основного общего образования. Приказ МО РФ от 19.05.1998 г.  № 1236;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введении третьего дополнительного часа физической культуры в общеобразовательных учреждениях Российской Федерации. Письмо МО РФ от 26.03.2002 г.  № 30–51–197/20.</w:t>
      </w:r>
    </w:p>
    <w:p w:rsidR="006E62ED" w:rsidRDefault="006E62ED" w:rsidP="008C365B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введении зачетов по физической культуре для учащихся выпускных классов 9 и 11 общеобразовательных школ РСФСР. Приказ МО РСФСР от 18.11.1985 г  № 317.</w:t>
      </w:r>
    </w:p>
    <w:p w:rsidR="006E62ED" w:rsidRDefault="006E62ED" w:rsidP="008C365B"/>
    <w:p w:rsidR="00115449" w:rsidRDefault="00115449" w:rsidP="0011544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Программный материал для 5-9 классов. </w:t>
      </w:r>
    </w:p>
    <w:p w:rsidR="00115449" w:rsidRDefault="00115449" w:rsidP="0011544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Основы знаний. </w:t>
      </w:r>
    </w:p>
    <w:p w:rsidR="00115449" w:rsidRDefault="00115449" w:rsidP="0011544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Гигиенические правила занятий физическими упражнениями. Правила выполнения домашних заданий, гимнастики до занятия, физкультурных минут. Правила безопасности при выполнении физических упражнений. Питание и двигательный режим школьников. Пагубность вредных привычек. Правильное </w:t>
      </w:r>
      <w:r>
        <w:rPr>
          <w:sz w:val="28"/>
          <w:szCs w:val="28"/>
        </w:rPr>
        <w:lastRenderedPageBreak/>
        <w:t xml:space="preserve">дыхание во время выполнений упражнений. Значение предмета «Физическая культура». Основные требования к одежде и обуви. </w:t>
      </w:r>
    </w:p>
    <w:p w:rsidR="00115449" w:rsidRDefault="00115449" w:rsidP="0011544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Значение физических упражнений для поддержания работоспособности. Правила безопасности при выполнении физических упражнений в спортивном зале, на спортивной площадке. Основные правила гигиены во время занятий физическими упражнениями. Значение общеразвивающих упражнений. </w:t>
      </w:r>
    </w:p>
    <w:p w:rsidR="00115449" w:rsidRDefault="00115449" w:rsidP="0011544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Реакция организма на различные физические нагрузки. Основные приёмы самоконтроля. </w:t>
      </w:r>
      <w:proofErr w:type="spellStart"/>
      <w:r>
        <w:rPr>
          <w:sz w:val="28"/>
          <w:szCs w:val="28"/>
        </w:rPr>
        <w:t>Самостраховка</w:t>
      </w:r>
      <w:proofErr w:type="spellEnd"/>
      <w:r>
        <w:rPr>
          <w:sz w:val="28"/>
          <w:szCs w:val="28"/>
        </w:rPr>
        <w:t xml:space="preserve"> при выполнении упражнений. Оказание первой помощи при травмах. Физическая культура в жизни выдающихся людей. Понятие о двигательных качествах. </w:t>
      </w:r>
    </w:p>
    <w:p w:rsidR="00115449" w:rsidRDefault="00115449" w:rsidP="0011544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Значение физической культуры для всестороннего развития личности. Правила самостоятельного выполнения скоростных и силовых упражнений, страховки товарища во время выполнения упражнений. Вред алкоголя, никотина и других наркотических веществ. Первая помощь при травмах. </w:t>
      </w:r>
    </w:p>
    <w:p w:rsidR="00115449" w:rsidRDefault="00115449" w:rsidP="001154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Влияние физических упражнений на основные системы организма. Врачебный контроль за </w:t>
      </w:r>
      <w:proofErr w:type="gramStart"/>
      <w:r>
        <w:rPr>
          <w:sz w:val="28"/>
          <w:szCs w:val="28"/>
        </w:rPr>
        <w:t>занимающимися</w:t>
      </w:r>
      <w:proofErr w:type="gramEnd"/>
      <w:r>
        <w:rPr>
          <w:sz w:val="28"/>
          <w:szCs w:val="28"/>
        </w:rPr>
        <w:t xml:space="preserve"> физической культурой. Правила самоконтроля и безопасности во время выполнения упражнений. Влияние физических упражнений и питания на телосложение. </w:t>
      </w:r>
    </w:p>
    <w:p w:rsidR="00115449" w:rsidRDefault="00115449" w:rsidP="00115449">
      <w:pPr>
        <w:pStyle w:val="Default"/>
        <w:rPr>
          <w:sz w:val="28"/>
          <w:szCs w:val="28"/>
        </w:rPr>
      </w:pPr>
    </w:p>
    <w:p w:rsidR="00115449" w:rsidRDefault="00115449" w:rsidP="0011544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Навыки, умения, развитие двигательных качеств. </w:t>
      </w:r>
    </w:p>
    <w:p w:rsidR="00115449" w:rsidRDefault="00115449" w:rsidP="0011544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I. Гимнастика с элементами акробатики. </w:t>
      </w:r>
    </w:p>
    <w:p w:rsidR="00115449" w:rsidRDefault="00115449" w:rsidP="0011544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Строевые упражнения. </w:t>
      </w:r>
    </w:p>
    <w:p w:rsidR="00115449" w:rsidRDefault="00115449" w:rsidP="0011544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i/>
          <w:iCs/>
          <w:sz w:val="28"/>
          <w:szCs w:val="28"/>
        </w:rPr>
        <w:t xml:space="preserve">перестроение </w:t>
      </w:r>
      <w:r>
        <w:rPr>
          <w:sz w:val="28"/>
          <w:szCs w:val="28"/>
        </w:rPr>
        <w:t xml:space="preserve">из колонны по одному в колонну по четыре дроблением и сведением; из колонны по два и по 4 в колонну по одному разведением и слиянием; </w:t>
      </w:r>
    </w:p>
    <w:p w:rsidR="00115449" w:rsidRDefault="00115449" w:rsidP="0011544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i/>
          <w:iCs/>
          <w:sz w:val="28"/>
          <w:szCs w:val="28"/>
        </w:rPr>
        <w:t xml:space="preserve">строевой шаг, размыкание и смыкание </w:t>
      </w:r>
      <w:r>
        <w:rPr>
          <w:sz w:val="28"/>
          <w:szCs w:val="28"/>
        </w:rPr>
        <w:t xml:space="preserve">на месте; </w:t>
      </w:r>
    </w:p>
    <w:p w:rsidR="00115449" w:rsidRDefault="00115449" w:rsidP="0011544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выполнение </w:t>
      </w:r>
      <w:r>
        <w:rPr>
          <w:b/>
          <w:bCs/>
          <w:i/>
          <w:iCs/>
          <w:sz w:val="28"/>
          <w:szCs w:val="28"/>
        </w:rPr>
        <w:t>команд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«Пол-оборота направо!», «Пол- оборота налево!», «Короче шаг!», «Полшага!», «Полный шаг!»; </w:t>
      </w:r>
      <w:proofErr w:type="gramEnd"/>
    </w:p>
    <w:p w:rsidR="00115449" w:rsidRDefault="00115449" w:rsidP="0011544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i/>
          <w:iCs/>
          <w:sz w:val="28"/>
          <w:szCs w:val="28"/>
        </w:rPr>
        <w:t xml:space="preserve">команда </w:t>
      </w:r>
      <w:r>
        <w:rPr>
          <w:sz w:val="28"/>
          <w:szCs w:val="28"/>
        </w:rPr>
        <w:t xml:space="preserve">«Прямо!», </w:t>
      </w:r>
      <w:r>
        <w:rPr>
          <w:b/>
          <w:bCs/>
          <w:i/>
          <w:iCs/>
          <w:sz w:val="28"/>
          <w:szCs w:val="28"/>
        </w:rPr>
        <w:t xml:space="preserve">повороты </w:t>
      </w:r>
      <w:r>
        <w:rPr>
          <w:sz w:val="28"/>
          <w:szCs w:val="28"/>
        </w:rPr>
        <w:t xml:space="preserve">в движении направо, налево; </w:t>
      </w:r>
    </w:p>
    <w:p w:rsidR="00115449" w:rsidRDefault="00115449" w:rsidP="001154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i/>
          <w:iCs/>
          <w:sz w:val="28"/>
          <w:szCs w:val="28"/>
        </w:rPr>
        <w:t xml:space="preserve">переход </w:t>
      </w:r>
      <w:r>
        <w:rPr>
          <w:sz w:val="28"/>
          <w:szCs w:val="28"/>
        </w:rPr>
        <w:t xml:space="preserve">с шага на месте на ходьбу в колонне и в шеренге; </w:t>
      </w:r>
      <w:r>
        <w:rPr>
          <w:b/>
          <w:bCs/>
          <w:i/>
          <w:iCs/>
          <w:sz w:val="28"/>
          <w:szCs w:val="28"/>
        </w:rPr>
        <w:t xml:space="preserve">перестроения </w:t>
      </w:r>
      <w:r>
        <w:rPr>
          <w:sz w:val="28"/>
          <w:szCs w:val="28"/>
        </w:rPr>
        <w:t xml:space="preserve">из колонны по одному по 2,3,4 в движении; </w:t>
      </w:r>
    </w:p>
    <w:p w:rsidR="00115449" w:rsidRDefault="00115449" w:rsidP="00115449">
      <w:pPr>
        <w:pStyle w:val="Default"/>
        <w:rPr>
          <w:sz w:val="28"/>
          <w:szCs w:val="28"/>
        </w:rPr>
      </w:pPr>
    </w:p>
    <w:p w:rsidR="00115449" w:rsidRDefault="00115449" w:rsidP="0011544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Общеразвивающие упражнения. </w:t>
      </w:r>
    </w:p>
    <w:p w:rsidR="00115449" w:rsidRDefault="00115449" w:rsidP="00115449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комплексы утренней гимнастики с предметами и без предметов; </w:t>
      </w:r>
    </w:p>
    <w:p w:rsidR="00115449" w:rsidRDefault="00115449" w:rsidP="001154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на сопротивление. </w:t>
      </w:r>
    </w:p>
    <w:p w:rsidR="00115449" w:rsidRDefault="00115449" w:rsidP="00115449">
      <w:pPr>
        <w:pStyle w:val="Default"/>
        <w:rPr>
          <w:sz w:val="28"/>
          <w:szCs w:val="28"/>
        </w:rPr>
      </w:pPr>
    </w:p>
    <w:p w:rsidR="00115449" w:rsidRDefault="00115449" w:rsidP="00115449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Подъём и переноска грузов. </w:t>
      </w:r>
    </w:p>
    <w:p w:rsidR="00115449" w:rsidRDefault="00115449" w:rsidP="001154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гимнастических снарядов и инвентаря. </w:t>
      </w:r>
    </w:p>
    <w:p w:rsidR="00115449" w:rsidRDefault="00115449" w:rsidP="00115449">
      <w:pPr>
        <w:pStyle w:val="Default"/>
        <w:rPr>
          <w:sz w:val="28"/>
          <w:szCs w:val="28"/>
        </w:rPr>
      </w:pPr>
    </w:p>
    <w:p w:rsidR="00115449" w:rsidRDefault="00115449" w:rsidP="0011544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Упражнения в равновесии. </w:t>
      </w:r>
    </w:p>
    <w:p w:rsidR="00115449" w:rsidRDefault="00115449" w:rsidP="0011544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ходьба приставными шагами; повороты на носках, приседание; соскоки прогнувшись; </w:t>
      </w:r>
    </w:p>
    <w:p w:rsidR="00115449" w:rsidRDefault="00115449" w:rsidP="0011544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повороты на носках в </w:t>
      </w:r>
      <w:proofErr w:type="spellStart"/>
      <w:r>
        <w:rPr>
          <w:sz w:val="28"/>
          <w:szCs w:val="28"/>
        </w:rPr>
        <w:t>полуприседе</w:t>
      </w:r>
      <w:proofErr w:type="spellEnd"/>
      <w:r>
        <w:rPr>
          <w:sz w:val="28"/>
          <w:szCs w:val="28"/>
        </w:rPr>
        <w:t xml:space="preserve">; из стойки поперёк соскок прогнувшись; мах с хлопком под ней; перешагивание через набивные мячи; </w:t>
      </w:r>
    </w:p>
    <w:p w:rsidR="00115449" w:rsidRDefault="00115449" w:rsidP="0011544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пробежка; прыжки на одной ноге; расхождение при встрече; наскок в упор присев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левой; </w:t>
      </w:r>
    </w:p>
    <w:p w:rsidR="00115449" w:rsidRDefault="00115449" w:rsidP="001154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прыжки на одной; </w:t>
      </w:r>
      <w:proofErr w:type="spellStart"/>
      <w:r>
        <w:rPr>
          <w:sz w:val="28"/>
          <w:szCs w:val="28"/>
        </w:rPr>
        <w:t>полуприсед</w:t>
      </w:r>
      <w:proofErr w:type="spellEnd"/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>сед</w:t>
      </w:r>
      <w:proofErr w:type="gramEnd"/>
      <w:r>
        <w:rPr>
          <w:sz w:val="28"/>
          <w:szCs w:val="28"/>
        </w:rPr>
        <w:t xml:space="preserve"> углом. </w:t>
      </w:r>
    </w:p>
    <w:p w:rsidR="00115449" w:rsidRDefault="00115449" w:rsidP="00115449">
      <w:pPr>
        <w:pStyle w:val="Default"/>
        <w:rPr>
          <w:sz w:val="28"/>
          <w:szCs w:val="28"/>
        </w:rPr>
      </w:pPr>
    </w:p>
    <w:p w:rsidR="00115449" w:rsidRDefault="00115449" w:rsidP="0011544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Акробатика. </w:t>
      </w:r>
    </w:p>
    <w:p w:rsidR="00115449" w:rsidRDefault="00115449" w:rsidP="001154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Начиная с 5 класса, усиливается дифференцированный подход к мальчикам и девочкам при выборе снарядов, дозировке гимнастических упражнений. Для повышения интереса детей к занятиям, содействия эстетическому воспитанию большое значение приобретает разбор упражнений на составные части. </w:t>
      </w:r>
    </w:p>
    <w:p w:rsidR="00115449" w:rsidRDefault="00115449" w:rsidP="001154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Разучиваемые упражнения позволяет акцентировано воздействовать на развитие ловкости, гибкости, равновесия, вестибулярной устойчивости. Значительная часть упражнений учебного материала может быть использована в самостоятельных занятиях учащимися. </w:t>
      </w:r>
    </w:p>
    <w:p w:rsidR="00115449" w:rsidRDefault="00115449" w:rsidP="00115449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кувырок вперёд и назад; стойка на лопатках; помощь и страховка; «мост» из положения лёжа, встать с помощью; </w:t>
      </w:r>
    </w:p>
    <w:p w:rsidR="00115449" w:rsidRDefault="00115449" w:rsidP="001154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два кувырка вперёд слитно; «мост»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стоя с помощью; </w:t>
      </w:r>
    </w:p>
    <w:p w:rsidR="00115449" w:rsidRDefault="00115449" w:rsidP="00115449">
      <w:pPr>
        <w:pStyle w:val="Default"/>
        <w:rPr>
          <w:sz w:val="28"/>
          <w:szCs w:val="28"/>
        </w:rPr>
      </w:pPr>
    </w:p>
    <w:p w:rsidR="00115449" w:rsidRDefault="00115449" w:rsidP="001154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(м)- кувырок вперёд в стойку на лопатках; стойка на голове с согнутыми ногами; </w:t>
      </w:r>
    </w:p>
    <w:p w:rsidR="00115449" w:rsidRDefault="00115449" w:rsidP="001154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(д)- кувырок назад в «</w:t>
      </w:r>
      <w:proofErr w:type="spellStart"/>
      <w:r>
        <w:rPr>
          <w:sz w:val="28"/>
          <w:szCs w:val="28"/>
        </w:rPr>
        <w:t>полушпагат</w:t>
      </w:r>
      <w:proofErr w:type="spellEnd"/>
      <w:r>
        <w:rPr>
          <w:sz w:val="28"/>
          <w:szCs w:val="28"/>
        </w:rPr>
        <w:t xml:space="preserve">»; </w:t>
      </w:r>
    </w:p>
    <w:p w:rsidR="00115449" w:rsidRDefault="00115449" w:rsidP="001154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(м)- кувырок назад в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стоя ноги врозь; кувырок вперёд и назад; длинный кувырок; стойка на голове и руках; </w:t>
      </w:r>
    </w:p>
    <w:p w:rsidR="00115449" w:rsidRDefault="00115449" w:rsidP="00115449">
      <w:pPr>
        <w:pStyle w:val="Default"/>
        <w:rPr>
          <w:sz w:val="28"/>
          <w:szCs w:val="28"/>
        </w:rPr>
      </w:pPr>
    </w:p>
    <w:p w:rsidR="00115449" w:rsidRDefault="00115449" w:rsidP="001154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(д)- «мост» и поворот в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стоя на одном колене; кувырки вперёд и назад; </w:t>
      </w:r>
    </w:p>
    <w:p w:rsidR="00115449" w:rsidRDefault="00115449" w:rsidP="001154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(м)- из упора присев силой стойка на голове и руках; длинный кувырок вперёд с трёх шагов разбега; </w:t>
      </w:r>
    </w:p>
    <w:p w:rsidR="00115449" w:rsidRDefault="00115449" w:rsidP="00115449">
      <w:pPr>
        <w:pStyle w:val="Default"/>
        <w:rPr>
          <w:sz w:val="28"/>
          <w:szCs w:val="28"/>
        </w:rPr>
      </w:pPr>
    </w:p>
    <w:p w:rsidR="00115449" w:rsidRDefault="00115449" w:rsidP="001154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(д)- равновесие на одной, выпад вперёд, кувырок вперёд. </w:t>
      </w:r>
    </w:p>
    <w:p w:rsidR="00115449" w:rsidRDefault="00115449" w:rsidP="0011544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II. Легкая атлетика. </w:t>
      </w:r>
    </w:p>
    <w:p w:rsidR="00115449" w:rsidRDefault="00115449" w:rsidP="001154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5 класса учащиеся продолжают знакомиться с правилами поведения на занятиях по лёгкой атлетике в целях предупреждения травматизма. </w:t>
      </w:r>
    </w:p>
    <w:p w:rsidR="00115449" w:rsidRDefault="00115449" w:rsidP="001154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Точная количественная оценка результатов лёгкоатлетических упражнений создаёт благоприятные возможности, позволяющие обучить школьников </w:t>
      </w:r>
      <w:r>
        <w:rPr>
          <w:sz w:val="28"/>
          <w:szCs w:val="28"/>
        </w:rPr>
        <w:lastRenderedPageBreak/>
        <w:t xml:space="preserve">проведению самостоятельного контроля и оценки физической подготовленности. </w:t>
      </w:r>
    </w:p>
    <w:p w:rsidR="00115449" w:rsidRDefault="00115449" w:rsidP="001154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Правильное применение материала по лёгкой атлетике способствует воспитанию у учащихся морально-волевых качеств, а систематическое проведение занятий на открытом воздухе содействует укреплению здоровья, закаливанию. </w:t>
      </w:r>
    </w:p>
    <w:p w:rsidR="005A62A3" w:rsidRDefault="00115449" w:rsidP="005A62A3">
      <w:pPr>
        <w:pStyle w:val="Default"/>
        <w:spacing w:after="55"/>
        <w:rPr>
          <w:sz w:val="28"/>
          <w:szCs w:val="28"/>
        </w:rPr>
      </w:pPr>
      <w:r>
        <w:rPr>
          <w:b/>
          <w:bCs/>
          <w:sz w:val="28"/>
          <w:szCs w:val="28"/>
        </w:rPr>
        <w:t>Бег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 w:rsidR="005A62A3">
        <w:rPr>
          <w:sz w:val="28"/>
          <w:szCs w:val="28"/>
        </w:rPr>
        <w:t xml:space="preserve"> </w:t>
      </w:r>
      <w:proofErr w:type="gramStart"/>
      <w:r w:rsidR="005A62A3">
        <w:rPr>
          <w:sz w:val="28"/>
          <w:szCs w:val="28"/>
        </w:rPr>
        <w:t>п</w:t>
      </w:r>
      <w:proofErr w:type="gramEnd"/>
      <w:r w:rsidR="005A62A3">
        <w:rPr>
          <w:sz w:val="28"/>
          <w:szCs w:val="28"/>
        </w:rPr>
        <w:t xml:space="preserve">о прямой; на передней части стопы; через мячи; в ровном темпе; в спокойном темпе, ставя стопу на проведённую прямую линию; с ускорением; под уклон; семенящий; прыжками; низкий старт; высокий старт; 60м; 30м на результат; от 10 до 12 минут; 1000м; </w:t>
      </w:r>
    </w:p>
    <w:p w:rsidR="005A62A3" w:rsidRDefault="005A62A3" w:rsidP="005A62A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по прямой с максимальной скоростью; стартовый разгон; с ускорением от 30 до 50м; на результат 30, 60м; </w:t>
      </w:r>
    </w:p>
    <w:p w:rsidR="005A62A3" w:rsidRDefault="005A62A3" w:rsidP="005A62A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старт с опорой на одну руку, стартовый разгон и переход в бег по дистанции; до 15 мин; 1200м; с ускорением на 30 - 50 м; с хода 20 - 30м с предельной скоростью; повторный до 50м с предельной скоростью; </w:t>
      </w:r>
      <w:proofErr w:type="spellStart"/>
      <w:r>
        <w:rPr>
          <w:sz w:val="28"/>
          <w:szCs w:val="28"/>
        </w:rPr>
        <w:t>многоскоки</w:t>
      </w:r>
      <w:proofErr w:type="spellEnd"/>
      <w:r>
        <w:rPr>
          <w:sz w:val="28"/>
          <w:szCs w:val="28"/>
        </w:rPr>
        <w:t>; челночный; 30, 60м на результат; до 20 мин (мальчики); до 15мин (девочки)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1500 м; </w:t>
      </w:r>
    </w:p>
    <w:p w:rsidR="005A62A3" w:rsidRDefault="005A62A3" w:rsidP="005A62A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старт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лёжа; преодоление 2-3 вертикальных и горизонтальных препятствий с опорой и без опоры, с приземлением на одну и две ноги; барьерный шаг; с ускорением от 70 – 80 м; на скорость до 70м; челночный; 30, 60 м на результат; 100м с ускорением; 2000м - мальчики, 1500м - девочки; </w:t>
      </w:r>
    </w:p>
    <w:p w:rsidR="005A62A3" w:rsidRDefault="005A62A3" w:rsidP="005A62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бег по повороту; передача эстафеты; 30, 60 м на результат; скоростной 100 м; челночный; до 2500 м. </w:t>
      </w:r>
    </w:p>
    <w:p w:rsidR="005A62A3" w:rsidRDefault="005A62A3" w:rsidP="005A62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Прыжки. </w:t>
      </w:r>
    </w:p>
    <w:p w:rsidR="005A62A3" w:rsidRDefault="005A62A3" w:rsidP="005A62A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в длину с разбега способом «согнув ноги»; в длину с места на максимальное и заданное расстояние; в высоту с разбега способом «перешагивание»; в длину в шаге; с 7-9 шагов с разбега; </w:t>
      </w:r>
    </w:p>
    <w:p w:rsidR="005A62A3" w:rsidRDefault="005A62A3" w:rsidP="005A62A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в высоту с разбега способом «перешагивание»: переход и уход от планки; в длину с разбега способом «согнув ноги»: движение в полёте; в длину с разбега - разбег, отталкивание; в длину с места; </w:t>
      </w:r>
    </w:p>
    <w:p w:rsidR="005A62A3" w:rsidRDefault="005A62A3" w:rsidP="005A62A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в длину с разбега способом «согнув ноги» - движения рук и ног в полёте; в длину с разбега на заданное расстояние; в длину с разбега, места на результат; </w:t>
      </w:r>
    </w:p>
    <w:p w:rsidR="005A62A3" w:rsidRDefault="005A62A3" w:rsidP="005A62A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с разбега в длину способом «согнув ноги» - подбор индивидуального разбега; на результат; в длину с места на результат; в высоту способом « перешагивание» - три последних шага разбега; </w:t>
      </w:r>
    </w:p>
    <w:p w:rsidR="005A62A3" w:rsidRDefault="005A62A3" w:rsidP="005A62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в длину с разбега способом «согнув ноги» на максимальный результат; в высоту с разбега способом «перешагивание»: отталкивание и взлёт; в длину с места на результат; </w:t>
      </w:r>
      <w:proofErr w:type="spellStart"/>
      <w:r>
        <w:rPr>
          <w:sz w:val="28"/>
          <w:szCs w:val="28"/>
        </w:rPr>
        <w:t>многоскоки</w:t>
      </w:r>
      <w:proofErr w:type="spellEnd"/>
      <w:r>
        <w:rPr>
          <w:sz w:val="28"/>
          <w:szCs w:val="28"/>
        </w:rPr>
        <w:t xml:space="preserve">. </w:t>
      </w:r>
    </w:p>
    <w:p w:rsidR="00115449" w:rsidRDefault="00115449" w:rsidP="00115449">
      <w:pPr>
        <w:pStyle w:val="Default"/>
        <w:rPr>
          <w:sz w:val="28"/>
          <w:szCs w:val="28"/>
        </w:rPr>
      </w:pPr>
    </w:p>
    <w:p w:rsidR="00115449" w:rsidRDefault="00115449" w:rsidP="00115449">
      <w:pPr>
        <w:pStyle w:val="Default"/>
        <w:pageBreakBefore/>
        <w:rPr>
          <w:sz w:val="28"/>
          <w:szCs w:val="28"/>
        </w:rPr>
      </w:pPr>
    </w:p>
    <w:p w:rsidR="00115449" w:rsidRDefault="00115449" w:rsidP="00115449">
      <w:pPr>
        <w:pStyle w:val="Default"/>
        <w:rPr>
          <w:sz w:val="28"/>
          <w:szCs w:val="28"/>
        </w:rPr>
      </w:pPr>
    </w:p>
    <w:p w:rsidR="00115449" w:rsidRDefault="00115449" w:rsidP="00115449">
      <w:pPr>
        <w:pStyle w:val="Default"/>
        <w:rPr>
          <w:sz w:val="28"/>
          <w:szCs w:val="28"/>
        </w:rPr>
      </w:pPr>
    </w:p>
    <w:p w:rsidR="00115449" w:rsidRDefault="00115449" w:rsidP="0011544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Метание. </w:t>
      </w:r>
    </w:p>
    <w:p w:rsidR="00115449" w:rsidRDefault="00115449" w:rsidP="001154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i/>
          <w:iCs/>
          <w:sz w:val="28"/>
          <w:szCs w:val="28"/>
        </w:rPr>
        <w:t xml:space="preserve">малого мяча </w:t>
      </w:r>
      <w:r>
        <w:rPr>
          <w:sz w:val="28"/>
          <w:szCs w:val="28"/>
        </w:rPr>
        <w:t xml:space="preserve">на дальность с места «из-за спины через плечо»; с шага из положения </w:t>
      </w:r>
      <w:proofErr w:type="spellStart"/>
      <w:r>
        <w:rPr>
          <w:sz w:val="28"/>
          <w:szCs w:val="28"/>
        </w:rPr>
        <w:t>скрестного</w:t>
      </w:r>
      <w:proofErr w:type="spellEnd"/>
      <w:r>
        <w:rPr>
          <w:sz w:val="28"/>
          <w:szCs w:val="28"/>
        </w:rPr>
        <w:t xml:space="preserve"> шага на дальность; </w:t>
      </w:r>
    </w:p>
    <w:p w:rsidR="00115449" w:rsidRDefault="00115449" w:rsidP="00115449">
      <w:pPr>
        <w:pStyle w:val="Default"/>
        <w:rPr>
          <w:sz w:val="28"/>
          <w:szCs w:val="28"/>
        </w:rPr>
      </w:pPr>
    </w:p>
    <w:p w:rsidR="00115449" w:rsidRDefault="00115449" w:rsidP="0011544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теннисного мяча </w:t>
      </w:r>
      <w:r>
        <w:rPr>
          <w:sz w:val="28"/>
          <w:szCs w:val="28"/>
        </w:rPr>
        <w:t xml:space="preserve">с места на дальность отскок от стены; на заданное расстояние; в коридор 5-6 м; в вертикальную и горизонтальную цель (1х1м) с расстояния 6-8 м; с 4-5 бросковых шагов; </w:t>
      </w:r>
    </w:p>
    <w:p w:rsidR="00115449" w:rsidRDefault="00115449" w:rsidP="0011544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теннисного мяча </w:t>
      </w:r>
      <w:r>
        <w:rPr>
          <w:sz w:val="28"/>
          <w:szCs w:val="28"/>
        </w:rPr>
        <w:t xml:space="preserve">в горизонтальную цель 1х1 м с расстояния до 8 м; </w:t>
      </w:r>
    </w:p>
    <w:p w:rsidR="00115449" w:rsidRDefault="00115449" w:rsidP="001154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i/>
          <w:iCs/>
          <w:sz w:val="28"/>
          <w:szCs w:val="28"/>
        </w:rPr>
        <w:t xml:space="preserve">мяча весом 150 грамм </w:t>
      </w:r>
      <w:r>
        <w:rPr>
          <w:sz w:val="28"/>
          <w:szCs w:val="28"/>
        </w:rPr>
        <w:t xml:space="preserve">с места на дальность с 4-5 шагов с разбега по коридору 10м; на заданное расстояние; </w:t>
      </w:r>
    </w:p>
    <w:p w:rsidR="00115449" w:rsidRDefault="00115449" w:rsidP="00115449">
      <w:pPr>
        <w:pStyle w:val="Default"/>
        <w:rPr>
          <w:sz w:val="28"/>
          <w:szCs w:val="28"/>
        </w:rPr>
      </w:pPr>
    </w:p>
    <w:p w:rsidR="00115449" w:rsidRDefault="00115449" w:rsidP="0011544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теннисного мяча </w:t>
      </w:r>
      <w:r>
        <w:rPr>
          <w:sz w:val="28"/>
          <w:szCs w:val="28"/>
        </w:rPr>
        <w:t xml:space="preserve">на дальность отскока от стены с места, с шага, с двух шагов, с трёх шагов; в горизонтальную и вертикальную цель 1х1м с расстояния 10-12 м.; </w:t>
      </w:r>
    </w:p>
    <w:p w:rsidR="005A62A3" w:rsidRDefault="00115449" w:rsidP="005A62A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набивного мяча </w:t>
      </w:r>
      <w:r>
        <w:rPr>
          <w:sz w:val="28"/>
          <w:szCs w:val="28"/>
        </w:rPr>
        <w:t>двумя руками из различных исходных положений, стоя лицом и боком в направлении метания с места, с шага, с двух шагов, с трёх шагов вперёд- вверх; снизу вверх на заданную и максимальную высоту; ловля набивного мяч</w:t>
      </w:r>
    </w:p>
    <w:p w:rsidR="005A62A3" w:rsidRDefault="00115449" w:rsidP="005A62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двумя руками после броска партнёра, после броска вверх; </w:t>
      </w:r>
      <w:r w:rsidR="005A62A3">
        <w:rPr>
          <w:sz w:val="28"/>
          <w:szCs w:val="28"/>
        </w:rPr>
        <w:t xml:space="preserve"> </w:t>
      </w:r>
      <w:r w:rsidR="005A62A3">
        <w:rPr>
          <w:b/>
          <w:bCs/>
          <w:i/>
          <w:iCs/>
          <w:sz w:val="28"/>
          <w:szCs w:val="28"/>
        </w:rPr>
        <w:t xml:space="preserve">малого мяча </w:t>
      </w:r>
      <w:r w:rsidR="005A62A3">
        <w:rPr>
          <w:sz w:val="28"/>
          <w:szCs w:val="28"/>
        </w:rPr>
        <w:t xml:space="preserve">по движущейся цели; </w:t>
      </w:r>
    </w:p>
    <w:p w:rsidR="005A62A3" w:rsidRDefault="005A62A3" w:rsidP="005A62A3">
      <w:pPr>
        <w:pStyle w:val="Default"/>
        <w:rPr>
          <w:sz w:val="28"/>
          <w:szCs w:val="28"/>
        </w:rPr>
      </w:pPr>
    </w:p>
    <w:p w:rsidR="005A62A3" w:rsidRDefault="005A62A3" w:rsidP="005A62A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весом 150 грамм </w:t>
      </w:r>
      <w:r>
        <w:rPr>
          <w:sz w:val="28"/>
          <w:szCs w:val="28"/>
        </w:rPr>
        <w:t xml:space="preserve">на дальность; </w:t>
      </w:r>
    </w:p>
    <w:p w:rsidR="005A62A3" w:rsidRDefault="005A62A3" w:rsidP="005A62A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теннисного мяча </w:t>
      </w:r>
      <w:r>
        <w:rPr>
          <w:sz w:val="28"/>
          <w:szCs w:val="28"/>
        </w:rPr>
        <w:t xml:space="preserve">в горизонтальную и вертикальную цель 1х1м с расстояния (м) до 16 м; (д) от 12 до 14 м; </w:t>
      </w:r>
    </w:p>
    <w:p w:rsidR="005A62A3" w:rsidRDefault="005A62A3" w:rsidP="005A62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i/>
          <w:iCs/>
          <w:sz w:val="28"/>
          <w:szCs w:val="28"/>
        </w:rPr>
        <w:t xml:space="preserve">мяч весом 150 грамм </w:t>
      </w:r>
      <w:r>
        <w:rPr>
          <w:sz w:val="28"/>
          <w:szCs w:val="28"/>
        </w:rPr>
        <w:t xml:space="preserve">на дальность по коридору 10 м; </w:t>
      </w:r>
    </w:p>
    <w:p w:rsidR="005A62A3" w:rsidRDefault="005A62A3" w:rsidP="005A62A3">
      <w:pPr>
        <w:pStyle w:val="Default"/>
        <w:rPr>
          <w:sz w:val="28"/>
          <w:szCs w:val="28"/>
        </w:rPr>
      </w:pPr>
    </w:p>
    <w:p w:rsidR="005A62A3" w:rsidRDefault="005A62A3" w:rsidP="005A62A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теннисного мяча </w:t>
      </w:r>
      <w:r>
        <w:rPr>
          <w:sz w:val="28"/>
          <w:szCs w:val="28"/>
        </w:rPr>
        <w:t xml:space="preserve">в горизонтальную и вертикальную цель 1х1м с расстояния (ю) до 18 м; (д) 12 - 14 м; </w:t>
      </w:r>
    </w:p>
    <w:p w:rsidR="005A62A3" w:rsidRDefault="005A62A3" w:rsidP="005A62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Кроссовая подготовка. </w:t>
      </w:r>
    </w:p>
    <w:p w:rsidR="005A62A3" w:rsidRDefault="005A62A3" w:rsidP="005A62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Развивает выносливость, скоростные и силовые качества, ловкость. Она способствует подготовке школьников к физическому труду. Основное содержание занятий составляют специальные тренировочные упражнения, в том числе игровые, применяемые с целью повышения уровня физических качеств. </w:t>
      </w:r>
    </w:p>
    <w:p w:rsidR="005A62A3" w:rsidRDefault="005A62A3" w:rsidP="005A62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техника ходьбы и бега на кроссовых дистанциях: положение туловища, отталкивание ногой, положение рук; бег в гору и под гору; упражнения для совершенствования техники кроссового бега и ходьбы: бег с высоким подниманием бедра; семенящий бег; маховые движения рук при беге; максимально быстрый бег на месте, с упором руками; движения ног в положении лёжа на спине, стоя на лопатках, с опорой на руки; </w:t>
      </w:r>
    </w:p>
    <w:p w:rsidR="005A62A3" w:rsidRDefault="005A62A3" w:rsidP="005A62A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бег прыжками - </w:t>
      </w:r>
      <w:proofErr w:type="spellStart"/>
      <w:r>
        <w:rPr>
          <w:sz w:val="28"/>
          <w:szCs w:val="28"/>
        </w:rPr>
        <w:t>многоскоки</w:t>
      </w:r>
      <w:proofErr w:type="spellEnd"/>
      <w:r>
        <w:rPr>
          <w:sz w:val="28"/>
          <w:szCs w:val="28"/>
        </w:rPr>
        <w:t xml:space="preserve">; бег с забрасыванием голени назад; бег под уклон; </w:t>
      </w:r>
      <w:proofErr w:type="spellStart"/>
      <w:r>
        <w:rPr>
          <w:sz w:val="28"/>
          <w:szCs w:val="28"/>
        </w:rPr>
        <w:t>взбегание</w:t>
      </w:r>
      <w:proofErr w:type="spellEnd"/>
      <w:r>
        <w:rPr>
          <w:sz w:val="28"/>
          <w:szCs w:val="28"/>
        </w:rPr>
        <w:t xml:space="preserve"> по лестнице; ходьба по кругу диаметром 6-7 м «змейкой»; стоя на месте движения руками; </w:t>
      </w:r>
    </w:p>
    <w:p w:rsidR="005A62A3" w:rsidRDefault="005A62A3" w:rsidP="005A62A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преодоление естественных препятствий на кроссовой дистанции: шагом; прыжком в шаге; </w:t>
      </w:r>
      <w:proofErr w:type="spellStart"/>
      <w:r>
        <w:rPr>
          <w:sz w:val="28"/>
          <w:szCs w:val="28"/>
        </w:rPr>
        <w:t>многоскоками</w:t>
      </w:r>
      <w:proofErr w:type="spellEnd"/>
      <w:r>
        <w:rPr>
          <w:sz w:val="28"/>
          <w:szCs w:val="28"/>
        </w:rPr>
        <w:t xml:space="preserve">; прыжком согнувшись; прыжком наступая; прыжком перешагивая; спрыгиванием; </w:t>
      </w:r>
    </w:p>
    <w:p w:rsidR="005A62A3" w:rsidRDefault="005A62A3" w:rsidP="005A62A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способы передвижения по твёрдому, мягкому, скользкому грунту, песку, пашне, травянистому склону; </w:t>
      </w:r>
    </w:p>
    <w:p w:rsidR="005A62A3" w:rsidRDefault="005A62A3" w:rsidP="005A62A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бег по пересечённой местности с изменением направления; </w:t>
      </w:r>
    </w:p>
    <w:p w:rsidR="005A62A3" w:rsidRDefault="005A62A3" w:rsidP="005A62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бег по пересечённой местности: выпрыгивание вверх из полного приседа; </w:t>
      </w:r>
      <w:proofErr w:type="spellStart"/>
      <w:r>
        <w:rPr>
          <w:sz w:val="28"/>
          <w:szCs w:val="28"/>
        </w:rPr>
        <w:t>вспрыгивание</w:t>
      </w:r>
      <w:proofErr w:type="spellEnd"/>
      <w:r>
        <w:rPr>
          <w:sz w:val="28"/>
          <w:szCs w:val="28"/>
        </w:rPr>
        <w:t xml:space="preserve"> на бревно, ступени; выпрыгивание из </w:t>
      </w:r>
      <w:proofErr w:type="spellStart"/>
      <w:r>
        <w:rPr>
          <w:sz w:val="28"/>
          <w:szCs w:val="28"/>
        </w:rPr>
        <w:t>полуприседа</w:t>
      </w:r>
      <w:proofErr w:type="spellEnd"/>
      <w:r>
        <w:rPr>
          <w:sz w:val="28"/>
          <w:szCs w:val="28"/>
        </w:rPr>
        <w:t xml:space="preserve"> на одной; выбрасывание ногой мешочка с песком (со стопы); пружинистые покачивания вверх-вниз из выпада и на «полу-шпагате». </w:t>
      </w:r>
    </w:p>
    <w:p w:rsidR="005A62A3" w:rsidRDefault="005A62A3" w:rsidP="005A62A3">
      <w:pPr>
        <w:pStyle w:val="Default"/>
        <w:rPr>
          <w:sz w:val="28"/>
          <w:szCs w:val="28"/>
        </w:rPr>
      </w:pPr>
    </w:p>
    <w:p w:rsidR="005A62A3" w:rsidRDefault="005A62A3" w:rsidP="005A62A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III. Спортивные игры. </w:t>
      </w:r>
    </w:p>
    <w:p w:rsidR="005A62A3" w:rsidRDefault="005A62A3" w:rsidP="005A62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уроках физической культуры основной школы спортивные игры представлены элементами баскетбола, волейбола. Во всех спортивных играх необходимо обеспечение предупреждения травматизма. Для этого надо строго соблюдать требования к температурным ограничениям для занятий, к специальной форме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особенно к спортивной обуви. </w:t>
      </w:r>
    </w:p>
    <w:p w:rsidR="005A62A3" w:rsidRDefault="005A62A3" w:rsidP="005A62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Игровые упражнения и формы занятий создают благоприятные условия для самостоятельного выполнения заданий с мячом, реализации на практике индивидуального и дифференцированного подходов к учащимся, имеющим существенные индивидуальные различия. В этой связи особой заботой следует окружить детей со слабой игровой подготовкой, активно включая их в разнообразные виды игровой деятельности. </w:t>
      </w:r>
    </w:p>
    <w:p w:rsidR="005A62A3" w:rsidRDefault="005A62A3" w:rsidP="005A62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Материал игр является прекрасным средством и методом формирования потребностей, интересов и эмоций учеников. </w:t>
      </w:r>
      <w:proofErr w:type="gramStart"/>
      <w:r>
        <w:rPr>
          <w:sz w:val="28"/>
          <w:szCs w:val="28"/>
        </w:rPr>
        <w:t>В этой связи обучение игровому материалу содействует самостоятельным занятиям спортивными играми</w:t>
      </w:r>
      <w:r>
        <w:rPr>
          <w:b/>
          <w:bCs/>
          <w:sz w:val="28"/>
          <w:szCs w:val="28"/>
        </w:rPr>
        <w:t>Волейбол</w:t>
      </w:r>
      <w:r>
        <w:rPr>
          <w:sz w:val="28"/>
          <w:szCs w:val="28"/>
        </w:rPr>
        <w:t xml:space="preserve"> стойка волейболиста; ходьба и бег с остановками и выполнением заданий по сигналу; передвижения в волейболе: шагом, двойной шаг; вперёд - с правой; назад - с левой; скачок; бег в стойке; </w:t>
      </w:r>
      <w:proofErr w:type="gramEnd"/>
    </w:p>
    <w:p w:rsidR="005A62A3" w:rsidRDefault="005A62A3" w:rsidP="005A62A3">
      <w:pPr>
        <w:pStyle w:val="Default"/>
        <w:rPr>
          <w:sz w:val="28"/>
          <w:szCs w:val="28"/>
        </w:rPr>
      </w:pPr>
    </w:p>
    <w:p w:rsidR="005A62A3" w:rsidRDefault="005A62A3" w:rsidP="005A62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Баскетбол. </w:t>
      </w:r>
    </w:p>
    <w:p w:rsidR="005A62A3" w:rsidRDefault="005A62A3" w:rsidP="005A62A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стойка игрока; передвижения бегом; приставными шагами; лицом и спиной вперед; остановка прыжком; приставные шаги; ловля мяча и передача его от груди двумя руками; ведение мяча; бросок мяча одной рукой с места; </w:t>
      </w:r>
    </w:p>
    <w:p w:rsidR="005A62A3" w:rsidRDefault="005A62A3" w:rsidP="005A62A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ловля и передача мяча с шагом и сменой мест; ловля и передача мяча в движении; ведение мяча левой и правой рукой; </w:t>
      </w:r>
      <w:r>
        <w:rPr>
          <w:sz w:val="28"/>
          <w:szCs w:val="28"/>
        </w:rPr>
        <w:t xml:space="preserve"> ведение мяча с изменением направления и скорости; поворот на месте; передача мяча одной рукой от плеча; от груди; броски и ловля мяча в движении; активные приёмы защиты; </w:t>
      </w:r>
    </w:p>
    <w:p w:rsidR="001E456E" w:rsidRDefault="005A62A3" w:rsidP="001E456E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 вырывание и выбивание мяча; передача мяча на месте, в парах, </w:t>
      </w:r>
      <w:proofErr w:type="gramStart"/>
      <w:r>
        <w:rPr>
          <w:sz w:val="28"/>
          <w:szCs w:val="28"/>
        </w:rPr>
        <w:t>при</w:t>
      </w:r>
      <w:proofErr w:type="gramEnd"/>
    </w:p>
    <w:p w:rsidR="005A62A3" w:rsidRDefault="005A62A3" w:rsidP="005A62A3">
      <w:pPr>
        <w:pStyle w:val="Default"/>
        <w:spacing w:after="55"/>
        <w:rPr>
          <w:sz w:val="28"/>
          <w:szCs w:val="28"/>
        </w:rPr>
      </w:pPr>
      <w:proofErr w:type="gramStart"/>
      <w:r>
        <w:rPr>
          <w:sz w:val="28"/>
          <w:szCs w:val="28"/>
        </w:rPr>
        <w:t>встречном</w:t>
      </w:r>
      <w:proofErr w:type="gramEnd"/>
      <w:r>
        <w:rPr>
          <w:sz w:val="28"/>
          <w:szCs w:val="28"/>
        </w:rPr>
        <w:t xml:space="preserve"> движении и с отскоком от пола; </w:t>
      </w:r>
    </w:p>
    <w:p w:rsidR="001E456E" w:rsidRDefault="001E456E" w:rsidP="001E45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передачи мяча в движении; броски мяча одной, двумя руками от головы в прыжке; ведение мяча попеременно правой и левой рукой; нападение быстрым прорывом; персональная защита </w:t>
      </w:r>
      <w:r>
        <w:rPr>
          <w:sz w:val="28"/>
          <w:szCs w:val="28"/>
        </w:rPr>
        <w:t> «Подвешенный мяч»; «Увернись от мяча»; «Попади в мишень</w:t>
      </w:r>
      <w:proofErr w:type="gramStart"/>
      <w:r>
        <w:rPr>
          <w:sz w:val="28"/>
          <w:szCs w:val="28"/>
        </w:rPr>
        <w:t>»; ;</w:t>
      </w:r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>Развивающие игры</w:t>
      </w:r>
      <w:r>
        <w:rPr>
          <w:sz w:val="28"/>
          <w:szCs w:val="28"/>
        </w:rPr>
        <w:t xml:space="preserve">Весьма действенным подспорьем для повышения эффективности уроков физкультуры оказывается умелое насыщение применяемых в нём игр подходящими элементами современных систем физических упражнений, обладающих высокой мотивационной ценностью и актуальностью. </w:t>
      </w:r>
    </w:p>
    <w:p w:rsidR="001E456E" w:rsidRDefault="001E456E" w:rsidP="001E45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развития силы включаются игры, связанные с кратковременными скоростно - силовыми напряжениями и самыми разнообразными формами преодоления мышечного сопротивления противника в непосредственном соприкосновении с ним. </w:t>
      </w:r>
    </w:p>
    <w:p w:rsidR="001E456E" w:rsidRDefault="001E456E" w:rsidP="001E45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развития быстроты подбираются игры, требующие мгновенных ответных реакций на зрительные, звуковые или тактильные сигналы. Игры с периодическими ускорениями, внезапными остановками, рывками, мгновенными задержаниями, бегом на короткие дистанции и др. </w:t>
      </w:r>
    </w:p>
    <w:p w:rsidR="001E456E" w:rsidRDefault="001E456E" w:rsidP="001E45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развития ловкости игры, требующие проявления точной координации движений и быстрого согласования своих действий с партнёрами по команде, обладания определённой физической сноровкой. </w:t>
      </w:r>
    </w:p>
    <w:p w:rsidR="001E456E" w:rsidRDefault="001E456E" w:rsidP="001E45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развития выносливости игры, связанные с заведомо большой затратой сил и энергии, с частыми повторами составных двигательных операций или с продолжительной непрерывной двигательной деятельностью, обусловленной правилами применяемой игры. </w:t>
      </w:r>
    </w:p>
    <w:p w:rsidR="001E456E" w:rsidRDefault="001E456E" w:rsidP="001E45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процессе практического проведения запланированных игр серьёзное внимание необходимо уделять строгому соблюдению общепринятых на уроках физкультуры норм и правил техники безопасности как самих играющих, так и окружающих их зрителей. </w:t>
      </w:r>
    </w:p>
    <w:p w:rsidR="001E456E" w:rsidRDefault="001E456E" w:rsidP="001E456E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Гимнастика с элементами акробатики: </w:t>
      </w:r>
    </w:p>
    <w:p w:rsidR="001E456E" w:rsidRDefault="001E456E" w:rsidP="001E456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«Переправа по узким жердям»; «Удержись на месте»; «Пробеги под скамейкой»; «Скалолазы»; </w:t>
      </w:r>
    </w:p>
    <w:p w:rsidR="001E456E" w:rsidRDefault="001E456E" w:rsidP="001E456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«Окольцуй вершину столба»; «Не дай обручу упасть»; «Соблюдай равновесие»; </w:t>
      </w:r>
    </w:p>
    <w:p w:rsidR="001E456E" w:rsidRDefault="001E456E" w:rsidP="001E456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«Встреча на скамейке»; «Ворота на бревне»; «Прыжок и кувырок»; </w:t>
      </w:r>
    </w:p>
    <w:p w:rsidR="001E456E" w:rsidRDefault="001E456E" w:rsidP="001E456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«Акробатическая эстафета»; «Тяга кольца»; «10 прыжков со скакалкой»; </w:t>
      </w:r>
    </w:p>
    <w:p w:rsidR="001E456E" w:rsidRDefault="001E456E" w:rsidP="001E45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«Комбинированная эстафета с набивными мячами»; «Бег со скакалкой»; «Прыжки с подбрасыванием мяча»; </w:t>
      </w:r>
    </w:p>
    <w:p w:rsidR="001E456E" w:rsidRDefault="001E456E" w:rsidP="001E456E">
      <w:pPr>
        <w:pStyle w:val="Default"/>
        <w:rPr>
          <w:sz w:val="28"/>
          <w:szCs w:val="28"/>
        </w:rPr>
      </w:pPr>
    </w:p>
    <w:p w:rsidR="001E456E" w:rsidRDefault="001E456E" w:rsidP="001E456E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Легкая атлетика: </w:t>
      </w:r>
      <w:r>
        <w:rPr>
          <w:sz w:val="28"/>
          <w:szCs w:val="28"/>
        </w:rPr>
        <w:t xml:space="preserve"> «Бег под уклон»; «Перепрыгни «ручей»; «Прыжок сквозь обруч»; </w:t>
      </w:r>
    </w:p>
    <w:p w:rsidR="001E456E" w:rsidRDefault="001E456E" w:rsidP="001E456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 «Эстафета с препятствием»; «Прыжки на одной ноге»; «Точное метание»; </w:t>
      </w:r>
    </w:p>
    <w:p w:rsidR="001E456E" w:rsidRDefault="001E456E" w:rsidP="001E456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«Бег с обручами»; «Опереди прыжок соседа»; «Метание мяча»; «Закинь палочку»; </w:t>
      </w:r>
    </w:p>
    <w:p w:rsidR="001E456E" w:rsidRDefault="001E456E" w:rsidP="001E45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«Спринт с метанием»; «Метание с продольным отскоком»; </w:t>
      </w:r>
    </w:p>
    <w:p w:rsidR="001E456E" w:rsidRDefault="001E456E" w:rsidP="001E456E">
      <w:pPr>
        <w:pStyle w:val="Default"/>
        <w:rPr>
          <w:sz w:val="28"/>
          <w:szCs w:val="28"/>
        </w:rPr>
      </w:pPr>
    </w:p>
    <w:p w:rsidR="001E456E" w:rsidRDefault="001E456E" w:rsidP="001E456E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 элементами спортивных игр</w:t>
      </w:r>
      <w:r>
        <w:rPr>
          <w:sz w:val="28"/>
          <w:szCs w:val="28"/>
        </w:rPr>
        <w:t xml:space="preserve">. </w:t>
      </w:r>
    </w:p>
    <w:p w:rsidR="001E456E" w:rsidRDefault="001E456E" w:rsidP="001E456E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 «Преследование с мячом»; «Десять ударов с передачей»; «Гонки мяча»; «Гонка мяча по кругу приставными шагами»; «Совместный бег»; </w:t>
      </w:r>
    </w:p>
    <w:p w:rsidR="001E456E" w:rsidRDefault="001E456E" w:rsidP="001E456E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 «Челночный бег»; «Поймай мяч»; «Передача капитану»; </w:t>
      </w:r>
    </w:p>
    <w:p w:rsidR="001E456E" w:rsidRDefault="001E456E" w:rsidP="001E456E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 «Полёт мяча»; «Быстрая передача»; «Стремительные передачи»; «Броски в корзину с места»; </w:t>
      </w:r>
    </w:p>
    <w:p w:rsidR="001E456E" w:rsidRDefault="001E456E" w:rsidP="001E45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«Перехват мяча»; «Отскоки»; «Подбивание мяча ногой»; «Пока летит мяч»; </w:t>
      </w:r>
    </w:p>
    <w:p w:rsidR="001E456E" w:rsidRDefault="001E456E" w:rsidP="001E456E">
      <w:pPr>
        <w:pStyle w:val="Default"/>
        <w:rPr>
          <w:sz w:val="28"/>
          <w:szCs w:val="28"/>
        </w:rPr>
      </w:pPr>
    </w:p>
    <w:p w:rsidR="001E456E" w:rsidRDefault="001E456E" w:rsidP="001E456E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28"/>
          <w:szCs w:val="28"/>
        </w:rPr>
        <w:t xml:space="preserve">4Лыжная подготовка. </w:t>
      </w:r>
      <w:r>
        <w:rPr>
          <w:i/>
          <w:iCs/>
          <w:sz w:val="28"/>
          <w:szCs w:val="28"/>
        </w:rPr>
        <w:t>Лыжная подготовка</w:t>
      </w:r>
      <w:r>
        <w:rPr>
          <w:sz w:val="28"/>
          <w:szCs w:val="28"/>
        </w:rPr>
        <w:t xml:space="preserve">. Попеременный </w:t>
      </w:r>
      <w:proofErr w:type="spellStart"/>
      <w:r>
        <w:rPr>
          <w:sz w:val="28"/>
          <w:szCs w:val="28"/>
        </w:rPr>
        <w:t>двухшажный</w:t>
      </w:r>
      <w:proofErr w:type="spellEnd"/>
      <w:r>
        <w:rPr>
          <w:sz w:val="28"/>
          <w:szCs w:val="28"/>
        </w:rPr>
        <w:t xml:space="preserve"> ход. Повороты переступанием на месте и в движении. Подъем «</w:t>
      </w:r>
      <w:proofErr w:type="spellStart"/>
      <w:r>
        <w:rPr>
          <w:sz w:val="28"/>
          <w:szCs w:val="28"/>
        </w:rPr>
        <w:t>полуелочкой</w:t>
      </w:r>
      <w:proofErr w:type="spellEnd"/>
      <w:r>
        <w:rPr>
          <w:sz w:val="28"/>
          <w:szCs w:val="28"/>
        </w:rPr>
        <w:t>», «елочкой» и «лесенкой». Спуск прямо и наискось в основной стойке. Торможение «плугом». Прохождение учебных дистанций (протяженность дистанций регулируется учителем или учащимися). Упражнения общей физической подготовки.</w:t>
      </w:r>
      <w:r>
        <w:rPr>
          <w:b/>
          <w:bCs/>
          <w:sz w:val="32"/>
          <w:szCs w:val="32"/>
        </w:rPr>
        <w:t xml:space="preserve">Требования к уровню подготовки выпускников </w:t>
      </w:r>
    </w:p>
    <w:p w:rsidR="001E456E" w:rsidRDefault="001E456E" w:rsidP="001E456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основной школы. </w:t>
      </w:r>
    </w:p>
    <w:p w:rsidR="001E456E" w:rsidRDefault="001E456E" w:rsidP="001E45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физической культуры выпускник основной школы должен: </w:t>
      </w:r>
    </w:p>
    <w:p w:rsidR="001E456E" w:rsidRDefault="001E456E" w:rsidP="001E456E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Знать/понимать </w:t>
      </w:r>
    </w:p>
    <w:p w:rsidR="001E456E" w:rsidRDefault="001E456E" w:rsidP="001E456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роль физической культуры и спорта в формировании здорового образа жизни, организации активного отдыха и профилактика вредных привычек; </w:t>
      </w:r>
    </w:p>
    <w:p w:rsidR="001E456E" w:rsidRDefault="001E456E" w:rsidP="001E456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основы формирования двигательных действий и развития физических качеств; </w:t>
      </w:r>
    </w:p>
    <w:p w:rsidR="001E456E" w:rsidRDefault="001E456E" w:rsidP="001E45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 способы закаливания организма и основные приёмы самомассажа</w:t>
      </w:r>
    </w:p>
    <w:p w:rsidR="001E456E" w:rsidRDefault="001E456E" w:rsidP="001E456E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Уметь </w:t>
      </w:r>
    </w:p>
    <w:p w:rsidR="001E456E" w:rsidRDefault="001E456E" w:rsidP="001E456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составлять и выполнять комплексы упражнений утренней и корригирующей гимнастики с учётом индивидуальных особенностей организма; </w:t>
      </w:r>
    </w:p>
    <w:p w:rsidR="001E456E" w:rsidRDefault="001E456E" w:rsidP="001E456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выполнять акробатические, гимнастические, и лёгко атлетические упражнения (комбинации), технические действия спортивных игр; </w:t>
      </w:r>
    </w:p>
    <w:p w:rsidR="001E456E" w:rsidRDefault="001E456E" w:rsidP="001E456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выполнять комплексы общеразвивающих упражнений на развитие основных физических качеств, адаптивной физической культуры с учётом состояния здоровья и физической подготовленности; </w:t>
      </w:r>
    </w:p>
    <w:p w:rsidR="001E456E" w:rsidRDefault="001E456E" w:rsidP="001E456E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 осуществлять наблюдения за своим физическим развитием и физической подготовленностью, контроль за техникой выполнения </w:t>
      </w:r>
      <w:proofErr w:type="gramStart"/>
      <w:r>
        <w:rPr>
          <w:sz w:val="28"/>
          <w:szCs w:val="28"/>
        </w:rPr>
        <w:t>двигательных</w:t>
      </w:r>
      <w:proofErr w:type="gramEnd"/>
      <w:r>
        <w:rPr>
          <w:sz w:val="28"/>
          <w:szCs w:val="28"/>
        </w:rPr>
        <w:t xml:space="preserve"> действий</w:t>
      </w:r>
      <w:r>
        <w:rPr>
          <w:b/>
          <w:bCs/>
          <w:i/>
          <w:iCs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</w:p>
    <w:p w:rsidR="001E456E" w:rsidRDefault="001E456E" w:rsidP="001E456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</w:r>
    </w:p>
    <w:p w:rsidR="001E456E" w:rsidRDefault="001E456E" w:rsidP="001E45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включения занятий физической культуры и спортом в активный отдых и досуг. </w:t>
      </w:r>
    </w:p>
    <w:p w:rsidR="001E456E" w:rsidRDefault="001E456E" w:rsidP="001E456E">
      <w:pPr>
        <w:pStyle w:val="Default"/>
        <w:rPr>
          <w:sz w:val="28"/>
          <w:szCs w:val="28"/>
        </w:rPr>
      </w:pPr>
    </w:p>
    <w:p w:rsidR="001E456E" w:rsidRDefault="001E456E" w:rsidP="001E45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Основы знаний о физической культуре, умения и навыки; приемы закаливания, способы </w:t>
      </w:r>
      <w:proofErr w:type="spellStart"/>
      <w:r>
        <w:rPr>
          <w:b/>
          <w:bCs/>
          <w:sz w:val="28"/>
          <w:szCs w:val="28"/>
        </w:rPr>
        <w:t>саморегуляции</w:t>
      </w:r>
      <w:proofErr w:type="spellEnd"/>
      <w:r>
        <w:rPr>
          <w:b/>
          <w:bCs/>
          <w:sz w:val="28"/>
          <w:szCs w:val="28"/>
        </w:rPr>
        <w:t xml:space="preserve"> и самоконтроля. </w:t>
      </w:r>
    </w:p>
    <w:p w:rsidR="001E456E" w:rsidRDefault="001E456E" w:rsidP="001E45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Естественные основы. </w:t>
      </w:r>
    </w:p>
    <w:p w:rsidR="001E456E" w:rsidRDefault="001E456E" w:rsidP="001E456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5- 6 классы. </w:t>
      </w:r>
      <w:r>
        <w:rPr>
          <w:sz w:val="28"/>
          <w:szCs w:val="28"/>
        </w:rPr>
        <w:t xml:space="preserve"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 </w:t>
      </w:r>
    </w:p>
    <w:p w:rsidR="001E456E" w:rsidRDefault="001E456E" w:rsidP="001E456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7-8 классы. </w:t>
      </w:r>
      <w:r>
        <w:rPr>
          <w:sz w:val="28"/>
          <w:szCs w:val="28"/>
        </w:rPr>
        <w:t xml:space="preserve"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 </w:t>
      </w:r>
    </w:p>
    <w:p w:rsidR="001E456E" w:rsidRDefault="001E456E" w:rsidP="001E456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9 класс. </w:t>
      </w:r>
      <w:r>
        <w:rPr>
          <w:sz w:val="28"/>
          <w:szCs w:val="28"/>
        </w:rPr>
        <w:t xml:space="preserve">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 </w:t>
      </w:r>
    </w:p>
    <w:p w:rsidR="001E456E" w:rsidRDefault="001E456E" w:rsidP="001E45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/>
          <w:bCs/>
          <w:sz w:val="28"/>
          <w:szCs w:val="28"/>
        </w:rPr>
        <w:t xml:space="preserve">Социально-психологические основы. </w:t>
      </w:r>
    </w:p>
    <w:p w:rsidR="001E456E" w:rsidRDefault="001E456E" w:rsidP="001E456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5-6 классы. </w:t>
      </w:r>
      <w:r>
        <w:rPr>
          <w:sz w:val="28"/>
          <w:szCs w:val="28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функциональным состоянием организма. </w:t>
      </w:r>
    </w:p>
    <w:p w:rsidR="00967E2D" w:rsidRDefault="001E456E" w:rsidP="00967E2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7-8 классы. </w:t>
      </w:r>
      <w:r>
        <w:rPr>
          <w:sz w:val="28"/>
          <w:szCs w:val="28"/>
        </w:rPr>
        <w:t xml:space="preserve"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личностью значимых свойств и качеств. Анализ техники физических </w:t>
      </w:r>
      <w:r>
        <w:rPr>
          <w:sz w:val="28"/>
          <w:szCs w:val="28"/>
        </w:rPr>
        <w:lastRenderedPageBreak/>
        <w:t xml:space="preserve">упражнений, их освоение и выполнение по объяснению. Ведение тетрадей и режимами физической нагрузки; </w:t>
      </w:r>
      <w:r>
        <w:rPr>
          <w:sz w:val="28"/>
          <w:szCs w:val="28"/>
        </w:rPr>
        <w:t> соблюдать безопасность при выполнении физических упражнений</w:t>
      </w:r>
      <w:r w:rsidR="00967E2D">
        <w:rPr>
          <w:sz w:val="28"/>
          <w:szCs w:val="28"/>
        </w:rPr>
        <w:t xml:space="preserve">самостоятельных занятий физическими упражнениями, </w:t>
      </w:r>
      <w:proofErr w:type="gramStart"/>
      <w:r w:rsidR="00967E2D">
        <w:rPr>
          <w:sz w:val="28"/>
          <w:szCs w:val="28"/>
        </w:rPr>
        <w:t>контроля за</w:t>
      </w:r>
      <w:proofErr w:type="gramEnd"/>
      <w:r w:rsidR="00967E2D">
        <w:rPr>
          <w:sz w:val="28"/>
          <w:szCs w:val="28"/>
        </w:rPr>
        <w:t xml:space="preserve"> функциональным состоянием организма и физической подготовленностью. </w:t>
      </w:r>
    </w:p>
    <w:p w:rsidR="00967E2D" w:rsidRDefault="00967E2D" w:rsidP="00967E2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9 класс. </w:t>
      </w:r>
      <w:r>
        <w:rPr>
          <w:sz w:val="28"/>
          <w:szCs w:val="28"/>
        </w:rPr>
        <w:t xml:space="preserve">Анализ техники физических упражнений, их освоение и </w:t>
      </w:r>
      <w:proofErr w:type="gramStart"/>
      <w:r>
        <w:rPr>
          <w:sz w:val="28"/>
          <w:szCs w:val="28"/>
        </w:rPr>
        <w:t>выполнение</w:t>
      </w:r>
      <w:proofErr w:type="gramEnd"/>
      <w:r>
        <w:rPr>
          <w:sz w:val="28"/>
          <w:szCs w:val="28"/>
        </w:rPr>
        <w:t xml:space="preserve"> но показу, объяснению и описанию. Выполнение </w:t>
      </w:r>
      <w:proofErr w:type="spellStart"/>
      <w:r>
        <w:rPr>
          <w:sz w:val="28"/>
          <w:szCs w:val="28"/>
        </w:rPr>
        <w:t>общеподготовительных</w:t>
      </w:r>
      <w:proofErr w:type="spellEnd"/>
      <w:r>
        <w:rPr>
          <w:sz w:val="28"/>
          <w:szCs w:val="28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 </w:t>
      </w:r>
    </w:p>
    <w:p w:rsidR="00967E2D" w:rsidRDefault="00967E2D" w:rsidP="00967E2D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1.3. Культурно-исторические основы</w:t>
      </w:r>
      <w:r>
        <w:rPr>
          <w:i/>
          <w:iCs/>
          <w:sz w:val="28"/>
          <w:szCs w:val="28"/>
        </w:rPr>
        <w:t xml:space="preserve">5-6 классы. </w:t>
      </w:r>
      <w:r>
        <w:rPr>
          <w:sz w:val="28"/>
          <w:szCs w:val="28"/>
        </w:rPr>
        <w:t>Основы истории возникновения и развития Олимпийского движения, физической культуры и отечественного спорта.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7-</w:t>
      </w:r>
      <w:r>
        <w:rPr>
          <w:i/>
          <w:iCs/>
          <w:sz w:val="28"/>
          <w:szCs w:val="28"/>
        </w:rPr>
        <w:t xml:space="preserve">8 классы. </w:t>
      </w:r>
      <w:r>
        <w:rPr>
          <w:sz w:val="28"/>
          <w:szCs w:val="28"/>
        </w:rPr>
        <w:t>Физическая культура и ее значение в формирование здорового образа жизни современного человека</w:t>
      </w:r>
      <w:proofErr w:type="gramStart"/>
      <w:r>
        <w:rPr>
          <w:i/>
          <w:iCs/>
          <w:sz w:val="28"/>
          <w:szCs w:val="28"/>
        </w:rPr>
        <w:t>9</w:t>
      </w:r>
      <w:proofErr w:type="gramEnd"/>
      <w:r>
        <w:rPr>
          <w:i/>
          <w:iCs/>
          <w:sz w:val="28"/>
          <w:szCs w:val="28"/>
        </w:rPr>
        <w:t xml:space="preserve"> класс. </w:t>
      </w:r>
      <w:r>
        <w:rPr>
          <w:sz w:val="28"/>
          <w:szCs w:val="28"/>
        </w:rPr>
        <w:t xml:space="preserve">Изложение взглядов и отношений к физической культуре, к ее материальным и духовным ценностям. </w:t>
      </w:r>
      <w:r>
        <w:rPr>
          <w:b/>
          <w:bCs/>
          <w:sz w:val="28"/>
          <w:szCs w:val="28"/>
        </w:rPr>
        <w:t xml:space="preserve">1.4. Приемы закаливания. </w:t>
      </w:r>
    </w:p>
    <w:p w:rsidR="00967E2D" w:rsidRDefault="00967E2D" w:rsidP="00967E2D">
      <w:pPr>
        <w:pStyle w:val="Default"/>
        <w:rPr>
          <w:sz w:val="28"/>
          <w:szCs w:val="28"/>
        </w:rPr>
      </w:pPr>
    </w:p>
    <w:p w:rsidR="00967E2D" w:rsidRDefault="00967E2D" w:rsidP="00967E2D">
      <w:pPr>
        <w:pStyle w:val="Default"/>
        <w:rPr>
          <w:sz w:val="28"/>
          <w:szCs w:val="28"/>
        </w:rPr>
      </w:pPr>
    </w:p>
    <w:p w:rsidR="00967E2D" w:rsidRDefault="00967E2D" w:rsidP="00967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967E2D" w:rsidRDefault="00967E2D" w:rsidP="00967E2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5-6 классы. </w:t>
      </w:r>
      <w:r>
        <w:rPr>
          <w:sz w:val="28"/>
          <w:szCs w:val="28"/>
        </w:rPr>
        <w:t xml:space="preserve">Воздушные ванны </w:t>
      </w:r>
      <w:r>
        <w:rPr>
          <w:i/>
          <w:iCs/>
          <w:sz w:val="28"/>
          <w:szCs w:val="28"/>
        </w:rPr>
        <w:t xml:space="preserve">(теплые, безразличные, прохладные, холодные, очень холодные). </w:t>
      </w:r>
      <w:r>
        <w:rPr>
          <w:sz w:val="28"/>
          <w:szCs w:val="28"/>
        </w:rPr>
        <w:t xml:space="preserve">Солнечные ванны </w:t>
      </w:r>
      <w:r>
        <w:rPr>
          <w:i/>
          <w:iCs/>
          <w:sz w:val="28"/>
          <w:szCs w:val="28"/>
        </w:rPr>
        <w:t xml:space="preserve">(правила, дозировка). </w:t>
      </w:r>
    </w:p>
    <w:p w:rsidR="00967E2D" w:rsidRDefault="00967E2D" w:rsidP="00967E2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7-8 классы. </w:t>
      </w:r>
      <w:r>
        <w:rPr>
          <w:sz w:val="28"/>
          <w:szCs w:val="28"/>
        </w:rPr>
        <w:t xml:space="preserve">Водные процедуры </w:t>
      </w:r>
      <w:r>
        <w:rPr>
          <w:i/>
          <w:iCs/>
          <w:sz w:val="28"/>
          <w:szCs w:val="28"/>
        </w:rPr>
        <w:t xml:space="preserve">(обтирание, душ), </w:t>
      </w:r>
      <w:r>
        <w:rPr>
          <w:sz w:val="28"/>
          <w:szCs w:val="28"/>
        </w:rPr>
        <w:t xml:space="preserve">купание в открытых водоемах. </w:t>
      </w:r>
      <w:r>
        <w:rPr>
          <w:i/>
          <w:iCs/>
          <w:sz w:val="28"/>
          <w:szCs w:val="28"/>
        </w:rPr>
        <w:t xml:space="preserve">9 класс. </w:t>
      </w:r>
      <w:r>
        <w:rPr>
          <w:sz w:val="28"/>
          <w:szCs w:val="28"/>
        </w:rPr>
        <w:t xml:space="preserve">Пользование баней. </w:t>
      </w:r>
    </w:p>
    <w:p w:rsidR="00967E2D" w:rsidRDefault="00967E2D" w:rsidP="00967E2D">
      <w:pPr>
        <w:pStyle w:val="Default"/>
        <w:rPr>
          <w:sz w:val="28"/>
          <w:szCs w:val="28"/>
        </w:rPr>
      </w:pPr>
    </w:p>
    <w:p w:rsidR="00967E2D" w:rsidRDefault="00967E2D" w:rsidP="00967E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1.5. Подвижные игры. </w:t>
      </w:r>
    </w:p>
    <w:p w:rsidR="00967E2D" w:rsidRDefault="00967E2D" w:rsidP="00967E2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Волейбол </w:t>
      </w:r>
    </w:p>
    <w:p w:rsidR="00967E2D" w:rsidRDefault="00967E2D" w:rsidP="00967E2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5 9 классы. </w:t>
      </w:r>
      <w:r>
        <w:rPr>
          <w:sz w:val="28"/>
          <w:szCs w:val="28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967E2D" w:rsidRDefault="00967E2D" w:rsidP="00967E2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Баскетбол </w:t>
      </w:r>
    </w:p>
    <w:p w:rsidR="00967E2D" w:rsidRDefault="00967E2D" w:rsidP="00967E2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5-9 классы. </w:t>
      </w:r>
      <w:r>
        <w:rPr>
          <w:sz w:val="28"/>
          <w:szCs w:val="28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967E2D" w:rsidRDefault="00967E2D" w:rsidP="00967E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1.6. Гимнастика с элементами акробатики. </w:t>
      </w:r>
    </w:p>
    <w:p w:rsidR="00967E2D" w:rsidRDefault="00967E2D" w:rsidP="00967E2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5-7 классы. </w:t>
      </w:r>
      <w:r>
        <w:rPr>
          <w:sz w:val="28"/>
          <w:szCs w:val="28"/>
        </w:rPr>
        <w:t xml:space="preserve"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 </w:t>
      </w:r>
    </w:p>
    <w:p w:rsidR="00967E2D" w:rsidRDefault="00967E2D" w:rsidP="00967E2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8-9 классы. </w:t>
      </w:r>
      <w:r>
        <w:rPr>
          <w:sz w:val="28"/>
          <w:szCs w:val="28"/>
        </w:rPr>
        <w:t xml:space="preserve">Значение гимнастических упражнений для развития координационных </w:t>
      </w:r>
      <w:proofErr w:type="spellStart"/>
      <w:proofErr w:type="gramStart"/>
      <w:r>
        <w:rPr>
          <w:sz w:val="28"/>
          <w:szCs w:val="28"/>
        </w:rPr>
        <w:t>способно-стей</w:t>
      </w:r>
      <w:proofErr w:type="spellEnd"/>
      <w:proofErr w:type="gramEnd"/>
      <w:r>
        <w:rPr>
          <w:sz w:val="28"/>
          <w:szCs w:val="28"/>
        </w:rPr>
        <w:t xml:space="preserve">. Страховка и </w:t>
      </w:r>
      <w:proofErr w:type="spellStart"/>
      <w:r>
        <w:rPr>
          <w:sz w:val="28"/>
          <w:szCs w:val="28"/>
        </w:rPr>
        <w:t>самостраховка</w:t>
      </w:r>
      <w:proofErr w:type="spellEnd"/>
      <w:r>
        <w:rPr>
          <w:sz w:val="28"/>
          <w:szCs w:val="28"/>
        </w:rPr>
        <w:t xml:space="preserve"> во время занятий. Техника безопасности во время занятий. </w:t>
      </w:r>
    </w:p>
    <w:p w:rsidR="00967E2D" w:rsidRDefault="00967E2D" w:rsidP="00967E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1.7. Легкоатлетические упражнения. </w:t>
      </w:r>
    </w:p>
    <w:p w:rsidR="00967E2D" w:rsidRDefault="00967E2D" w:rsidP="00967E2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5-9 классы. </w:t>
      </w:r>
      <w:r>
        <w:rPr>
          <w:sz w:val="28"/>
          <w:szCs w:val="28"/>
        </w:rPr>
        <w:t xml:space="preserve"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</w:t>
      </w:r>
    </w:p>
    <w:p w:rsidR="00967E2D" w:rsidRDefault="00967E2D" w:rsidP="00967E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1.8. Кроссовая подготовка. </w:t>
      </w:r>
    </w:p>
    <w:p w:rsidR="005702F7" w:rsidRDefault="00967E2D" w:rsidP="005702F7">
      <w:pPr>
        <w:pStyle w:val="Default"/>
        <w:pageBreakBefore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5-9 классы. </w:t>
      </w:r>
      <w:r>
        <w:rPr>
          <w:sz w:val="28"/>
          <w:szCs w:val="28"/>
        </w:rPr>
        <w:t xml:space="preserve">Правила и организация проведения соревнований по кроссу. Техника безопасности при проведении соревнований и занятий. Помощь в судействе. </w:t>
      </w:r>
    </w:p>
    <w:p w:rsidR="005702F7" w:rsidRDefault="005702F7" w:rsidP="005702F7">
      <w:pPr>
        <w:jc w:val="center"/>
        <w:rPr>
          <w:b/>
          <w:sz w:val="28"/>
          <w:szCs w:val="28"/>
        </w:rPr>
      </w:pPr>
    </w:p>
    <w:p w:rsidR="00967E2D" w:rsidRDefault="00967E2D" w:rsidP="00967E2D"/>
    <w:p w:rsidR="00967E2D" w:rsidRDefault="00967E2D" w:rsidP="00967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F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67E2D" w:rsidRDefault="00967E2D" w:rsidP="00967E2D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Каинов А.Н. Методические рекомендации при планировании прохождения материала  по физической культуре в общеобразовательных учреждениях на основе баскетбола (программа А.П. Матвеева)/ А.Н. Каинов. – Волгоград: ВГАФК, 2003.-68с.</w:t>
      </w:r>
    </w:p>
    <w:p w:rsidR="00967E2D" w:rsidRDefault="00967E2D" w:rsidP="00967E2D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Каинов А.Н. Методические рекомендации планирования прохождения предмета «Физическая культура» в основной школе  на основе баскетбола: программа В.И. Ляха,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А.Н. Каинов,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ВГАФК, 2005.-52с.</w:t>
      </w:r>
    </w:p>
    <w:p w:rsidR="00967E2D" w:rsidRDefault="00967E2D" w:rsidP="00967E2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Лях В.И. Комплексная программа физического воспитания учащихся: 1-11 классы/ В.И. Лях,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// Физическая культура в школе. – 2004. – №1-8</w:t>
      </w:r>
    </w:p>
    <w:p w:rsidR="00967E2D" w:rsidRDefault="00967E2D" w:rsidP="00967E2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Лях В.И. Комплексная программа физического воспитания учащихся: 1-11 классы/ В.И. Лях,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просвещение,  2010 , 127с.</w:t>
      </w:r>
    </w:p>
    <w:p w:rsidR="00967E2D" w:rsidRDefault="00967E2D" w:rsidP="00967E2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Настольная книга учителя физической культуры /  авт.-сост.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под ред. Л.Б.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физкультура и спорт, 1998. – 496с.</w:t>
      </w:r>
    </w:p>
    <w:p w:rsidR="00967E2D" w:rsidRDefault="00967E2D" w:rsidP="00967E2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Настольная книга учителя физической культуры /  справ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метод. пособие/ сост. Б.И. Мишин.  М.: ООО «Изд-во АСТ»,2003. – 526с.</w:t>
      </w:r>
    </w:p>
    <w:p w:rsidR="00967E2D" w:rsidRDefault="00967E2D" w:rsidP="00967E2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подготовки выпускников средней (полной) школы по физической культуре/авт. – сост. А.П. Матвеев, Т.В. Петрова. – М.: Дрофа, 2001. – 128с.</w:t>
      </w:r>
    </w:p>
    <w:p w:rsidR="00967E2D" w:rsidRDefault="00967E2D" w:rsidP="00967E2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федеральному базисному учебному плану и примерный учебный план для общеобразовательных учреждений РФ // Физкультура в школе.- 2006.- №6</w:t>
      </w:r>
    </w:p>
    <w:p w:rsidR="00967E2D" w:rsidRDefault="00967E2D" w:rsidP="00967E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E2D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Физическое воспитание учащихся 10-11 классов: пособие для учителя/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967E2D" w:rsidRPr="00967E2D" w:rsidRDefault="00967E2D" w:rsidP="00967E2D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ред. В.И. Ляха, Г.Б.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Мейксона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Просвещение, 1998. – 112с.</w:t>
      </w:r>
    </w:p>
    <w:p w:rsidR="005A62A3" w:rsidRDefault="005A62A3" w:rsidP="005A62A3">
      <w:pPr>
        <w:pStyle w:val="Default"/>
        <w:rPr>
          <w:sz w:val="28"/>
          <w:szCs w:val="28"/>
        </w:rPr>
      </w:pPr>
    </w:p>
    <w:p w:rsidR="00115449" w:rsidRDefault="00115449" w:rsidP="005A62A3">
      <w:pPr>
        <w:pStyle w:val="Default"/>
        <w:rPr>
          <w:sz w:val="28"/>
          <w:szCs w:val="28"/>
        </w:rPr>
      </w:pPr>
    </w:p>
    <w:tbl>
      <w:tblPr>
        <w:tblW w:w="154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72"/>
        <w:gridCol w:w="3872"/>
        <w:gridCol w:w="3872"/>
        <w:gridCol w:w="3873"/>
      </w:tblGrid>
      <w:tr w:rsidR="00115449" w:rsidTr="00967E2D">
        <w:trPr>
          <w:trHeight w:val="127"/>
        </w:trPr>
        <w:tc>
          <w:tcPr>
            <w:tcW w:w="3872" w:type="dxa"/>
          </w:tcPr>
          <w:p w:rsidR="00115449" w:rsidRDefault="00115449" w:rsidP="005702F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72" w:type="dxa"/>
          </w:tcPr>
          <w:p w:rsidR="00115449" w:rsidRDefault="001154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72" w:type="dxa"/>
          </w:tcPr>
          <w:p w:rsidR="00115449" w:rsidRDefault="001154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115449" w:rsidRDefault="001154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10,2 </w:t>
            </w:r>
          </w:p>
        </w:tc>
      </w:tr>
    </w:tbl>
    <w:p w:rsidR="000347FF" w:rsidRDefault="000347FF" w:rsidP="005702F7"/>
    <w:sectPr w:rsidR="000347FF" w:rsidSect="00A0479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7929EA"/>
    <w:multiLevelType w:val="hybridMultilevel"/>
    <w:tmpl w:val="CCC3BF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BE2EAC"/>
    <w:multiLevelType w:val="hybridMultilevel"/>
    <w:tmpl w:val="22FF82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CCFA52"/>
    <w:multiLevelType w:val="hybridMultilevel"/>
    <w:tmpl w:val="1E7E7D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22D71E2"/>
    <w:multiLevelType w:val="hybridMultilevel"/>
    <w:tmpl w:val="57BFD7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61F5CE0"/>
    <w:multiLevelType w:val="hybridMultilevel"/>
    <w:tmpl w:val="10B8A8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A8FDFF9"/>
    <w:multiLevelType w:val="hybridMultilevel"/>
    <w:tmpl w:val="06345A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B873C0B"/>
    <w:multiLevelType w:val="hybridMultilevel"/>
    <w:tmpl w:val="699FAD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DF12DB6"/>
    <w:multiLevelType w:val="hybridMultilevel"/>
    <w:tmpl w:val="B5814C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3D7ABF3"/>
    <w:multiLevelType w:val="hybridMultilevel"/>
    <w:tmpl w:val="7350E1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592F207"/>
    <w:multiLevelType w:val="hybridMultilevel"/>
    <w:tmpl w:val="E278B8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46AA5CC"/>
    <w:multiLevelType w:val="hybridMultilevel"/>
    <w:tmpl w:val="4EFEB9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8BDADDB"/>
    <w:multiLevelType w:val="hybridMultilevel"/>
    <w:tmpl w:val="75DDBD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388713C"/>
    <w:multiLevelType w:val="hybridMultilevel"/>
    <w:tmpl w:val="ECCDD2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C8219EE"/>
    <w:multiLevelType w:val="hybridMultilevel"/>
    <w:tmpl w:val="78D9F1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EF21CD9"/>
    <w:multiLevelType w:val="hybridMultilevel"/>
    <w:tmpl w:val="CC6524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4030C93"/>
    <w:multiLevelType w:val="hybridMultilevel"/>
    <w:tmpl w:val="2AE0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5D328A9"/>
    <w:multiLevelType w:val="hybridMultilevel"/>
    <w:tmpl w:val="A3B03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6B5A06"/>
    <w:multiLevelType w:val="hybridMultilevel"/>
    <w:tmpl w:val="1946D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1C6367"/>
    <w:multiLevelType w:val="hybridMultilevel"/>
    <w:tmpl w:val="62D4F268"/>
    <w:lvl w:ilvl="0" w:tplc="0C3CD274">
      <w:start w:val="3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1DAB6556"/>
    <w:multiLevelType w:val="hybridMultilevel"/>
    <w:tmpl w:val="BFAB11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10754B1"/>
    <w:multiLevelType w:val="hybridMultilevel"/>
    <w:tmpl w:val="6372A2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10254A"/>
    <w:multiLevelType w:val="hybridMultilevel"/>
    <w:tmpl w:val="2ECE2A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95D6CD3"/>
    <w:multiLevelType w:val="hybridMultilevel"/>
    <w:tmpl w:val="6A9C4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1C9190"/>
    <w:multiLevelType w:val="hybridMultilevel"/>
    <w:tmpl w:val="FF6FA0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1BB39A2"/>
    <w:multiLevelType w:val="hybridMultilevel"/>
    <w:tmpl w:val="13A00C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2197B83"/>
    <w:multiLevelType w:val="hybridMultilevel"/>
    <w:tmpl w:val="9C40C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B96052"/>
    <w:multiLevelType w:val="hybridMultilevel"/>
    <w:tmpl w:val="9DB007B8"/>
    <w:lvl w:ilvl="0" w:tplc="94B6A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873C7"/>
    <w:multiLevelType w:val="hybridMultilevel"/>
    <w:tmpl w:val="27D8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9DAC1"/>
    <w:multiLevelType w:val="hybridMultilevel"/>
    <w:tmpl w:val="72673E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36C14C4"/>
    <w:multiLevelType w:val="hybridMultilevel"/>
    <w:tmpl w:val="D9682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5E3E79"/>
    <w:multiLevelType w:val="hybridMultilevel"/>
    <w:tmpl w:val="A7145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E25C9C"/>
    <w:multiLevelType w:val="hybridMultilevel"/>
    <w:tmpl w:val="40660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EE6147"/>
    <w:multiLevelType w:val="hybridMultilevel"/>
    <w:tmpl w:val="25BF41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3D351A7"/>
    <w:multiLevelType w:val="hybridMultilevel"/>
    <w:tmpl w:val="A73C4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59123A"/>
    <w:multiLevelType w:val="hybridMultilevel"/>
    <w:tmpl w:val="A9D6E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526922"/>
    <w:multiLevelType w:val="hybridMultilevel"/>
    <w:tmpl w:val="9DB007B8"/>
    <w:lvl w:ilvl="0" w:tplc="94B6A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C04F1"/>
    <w:multiLevelType w:val="hybridMultilevel"/>
    <w:tmpl w:val="B70EA4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3723323"/>
    <w:multiLevelType w:val="hybridMultilevel"/>
    <w:tmpl w:val="71369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D514DC"/>
    <w:multiLevelType w:val="hybridMultilevel"/>
    <w:tmpl w:val="00096E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D0378EE"/>
    <w:multiLevelType w:val="hybridMultilevel"/>
    <w:tmpl w:val="01B885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F663413"/>
    <w:multiLevelType w:val="hybridMultilevel"/>
    <w:tmpl w:val="52C82294"/>
    <w:lvl w:ilvl="0" w:tplc="AA1EF1F2">
      <w:start w:val="3"/>
      <w:numFmt w:val="decimal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29"/>
  </w:num>
  <w:num w:numId="2">
    <w:abstractNumId w:val="20"/>
  </w:num>
  <w:num w:numId="3">
    <w:abstractNumId w:val="34"/>
  </w:num>
  <w:num w:numId="4">
    <w:abstractNumId w:val="22"/>
  </w:num>
  <w:num w:numId="5">
    <w:abstractNumId w:val="37"/>
  </w:num>
  <w:num w:numId="6">
    <w:abstractNumId w:val="30"/>
  </w:num>
  <w:num w:numId="7">
    <w:abstractNumId w:val="17"/>
  </w:num>
  <w:num w:numId="8">
    <w:abstractNumId w:val="31"/>
  </w:num>
  <w:num w:numId="9">
    <w:abstractNumId w:val="18"/>
  </w:num>
  <w:num w:numId="10">
    <w:abstractNumId w:val="25"/>
  </w:num>
  <w:num w:numId="11">
    <w:abstractNumId w:val="15"/>
  </w:num>
  <w:num w:numId="12">
    <w:abstractNumId w:val="40"/>
  </w:num>
  <w:num w:numId="13">
    <w:abstractNumId w:val="16"/>
  </w:num>
  <w:num w:numId="14">
    <w:abstractNumId w:val="33"/>
  </w:num>
  <w:num w:numId="15">
    <w:abstractNumId w:val="27"/>
  </w:num>
  <w:num w:numId="16">
    <w:abstractNumId w:val="35"/>
  </w:num>
  <w:num w:numId="17">
    <w:abstractNumId w:val="21"/>
  </w:num>
  <w:num w:numId="18">
    <w:abstractNumId w:val="4"/>
  </w:num>
  <w:num w:numId="19">
    <w:abstractNumId w:val="13"/>
  </w:num>
  <w:num w:numId="20">
    <w:abstractNumId w:val="14"/>
  </w:num>
  <w:num w:numId="21">
    <w:abstractNumId w:val="36"/>
  </w:num>
  <w:num w:numId="22">
    <w:abstractNumId w:val="24"/>
  </w:num>
  <w:num w:numId="23">
    <w:abstractNumId w:val="3"/>
  </w:num>
  <w:num w:numId="24">
    <w:abstractNumId w:val="2"/>
  </w:num>
  <w:num w:numId="25">
    <w:abstractNumId w:val="32"/>
  </w:num>
  <w:num w:numId="26">
    <w:abstractNumId w:val="19"/>
  </w:num>
  <w:num w:numId="27">
    <w:abstractNumId w:val="28"/>
  </w:num>
  <w:num w:numId="28">
    <w:abstractNumId w:val="11"/>
  </w:num>
  <w:num w:numId="29">
    <w:abstractNumId w:val="7"/>
  </w:num>
  <w:num w:numId="30">
    <w:abstractNumId w:val="0"/>
  </w:num>
  <w:num w:numId="31">
    <w:abstractNumId w:val="39"/>
  </w:num>
  <w:num w:numId="32">
    <w:abstractNumId w:val="12"/>
  </w:num>
  <w:num w:numId="33">
    <w:abstractNumId w:val="5"/>
  </w:num>
  <w:num w:numId="34">
    <w:abstractNumId w:val="10"/>
  </w:num>
  <w:num w:numId="35">
    <w:abstractNumId w:val="8"/>
  </w:num>
  <w:num w:numId="36">
    <w:abstractNumId w:val="1"/>
  </w:num>
  <w:num w:numId="37">
    <w:abstractNumId w:val="6"/>
  </w:num>
  <w:num w:numId="38">
    <w:abstractNumId w:val="23"/>
  </w:num>
  <w:num w:numId="39">
    <w:abstractNumId w:val="38"/>
  </w:num>
  <w:num w:numId="40">
    <w:abstractNumId w:val="9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65B"/>
    <w:rsid w:val="000347FF"/>
    <w:rsid w:val="000417C4"/>
    <w:rsid w:val="000673AE"/>
    <w:rsid w:val="000D097F"/>
    <w:rsid w:val="000D59B9"/>
    <w:rsid w:val="000E05B1"/>
    <w:rsid w:val="000E41B1"/>
    <w:rsid w:val="00100C87"/>
    <w:rsid w:val="00115449"/>
    <w:rsid w:val="0011687E"/>
    <w:rsid w:val="00117204"/>
    <w:rsid w:val="00132F10"/>
    <w:rsid w:val="00150405"/>
    <w:rsid w:val="001B40DE"/>
    <w:rsid w:val="001D28BD"/>
    <w:rsid w:val="001E456E"/>
    <w:rsid w:val="00231096"/>
    <w:rsid w:val="002867D5"/>
    <w:rsid w:val="002B246D"/>
    <w:rsid w:val="002E2AE3"/>
    <w:rsid w:val="00327AE6"/>
    <w:rsid w:val="0035570A"/>
    <w:rsid w:val="00383248"/>
    <w:rsid w:val="003977D0"/>
    <w:rsid w:val="003A1828"/>
    <w:rsid w:val="003B7EDD"/>
    <w:rsid w:val="003D640B"/>
    <w:rsid w:val="00414B66"/>
    <w:rsid w:val="00434FA2"/>
    <w:rsid w:val="00472E3A"/>
    <w:rsid w:val="00475C08"/>
    <w:rsid w:val="004A3CDA"/>
    <w:rsid w:val="004B04A7"/>
    <w:rsid w:val="005320EE"/>
    <w:rsid w:val="00563C63"/>
    <w:rsid w:val="005702F7"/>
    <w:rsid w:val="00576F40"/>
    <w:rsid w:val="0058229E"/>
    <w:rsid w:val="0058681D"/>
    <w:rsid w:val="005A62A3"/>
    <w:rsid w:val="0064481E"/>
    <w:rsid w:val="0064502C"/>
    <w:rsid w:val="006E62ED"/>
    <w:rsid w:val="006F270F"/>
    <w:rsid w:val="00713B4A"/>
    <w:rsid w:val="00760437"/>
    <w:rsid w:val="00776E94"/>
    <w:rsid w:val="007A4122"/>
    <w:rsid w:val="008105D5"/>
    <w:rsid w:val="00844F83"/>
    <w:rsid w:val="00893AD3"/>
    <w:rsid w:val="008C365B"/>
    <w:rsid w:val="008D6FA4"/>
    <w:rsid w:val="008E1498"/>
    <w:rsid w:val="008E48E2"/>
    <w:rsid w:val="00945230"/>
    <w:rsid w:val="009473EE"/>
    <w:rsid w:val="00967E2D"/>
    <w:rsid w:val="00991D48"/>
    <w:rsid w:val="009C5F40"/>
    <w:rsid w:val="009E6134"/>
    <w:rsid w:val="00A0479E"/>
    <w:rsid w:val="00A3181A"/>
    <w:rsid w:val="00A70261"/>
    <w:rsid w:val="00A704BA"/>
    <w:rsid w:val="00AA4331"/>
    <w:rsid w:val="00AB3339"/>
    <w:rsid w:val="00AD7758"/>
    <w:rsid w:val="00B03691"/>
    <w:rsid w:val="00B67C28"/>
    <w:rsid w:val="00BC3636"/>
    <w:rsid w:val="00BC3B8E"/>
    <w:rsid w:val="00BE622E"/>
    <w:rsid w:val="00C3454F"/>
    <w:rsid w:val="00C84618"/>
    <w:rsid w:val="00C85DB9"/>
    <w:rsid w:val="00CC5E3B"/>
    <w:rsid w:val="00CE0028"/>
    <w:rsid w:val="00D07D7F"/>
    <w:rsid w:val="00D5689A"/>
    <w:rsid w:val="00D57DE0"/>
    <w:rsid w:val="00D709D8"/>
    <w:rsid w:val="00DC62FB"/>
    <w:rsid w:val="00DC769B"/>
    <w:rsid w:val="00DD4C5E"/>
    <w:rsid w:val="00DD55E9"/>
    <w:rsid w:val="00DE334A"/>
    <w:rsid w:val="00DF2993"/>
    <w:rsid w:val="00E426DB"/>
    <w:rsid w:val="00E626B5"/>
    <w:rsid w:val="00E66723"/>
    <w:rsid w:val="00E727CF"/>
    <w:rsid w:val="00EA2CBB"/>
    <w:rsid w:val="00F06FE5"/>
    <w:rsid w:val="00F41FC5"/>
    <w:rsid w:val="00FA1D56"/>
    <w:rsid w:val="00FE5E9F"/>
    <w:rsid w:val="00FF0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9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8C365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383248"/>
    <w:pPr>
      <w:ind w:left="720"/>
    </w:pPr>
  </w:style>
  <w:style w:type="paragraph" w:styleId="a4">
    <w:name w:val="No Spacing"/>
    <w:uiPriority w:val="1"/>
    <w:qFormat/>
    <w:rsid w:val="008E1498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15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DCCA-E6BF-42F8-8346-2AC870FC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4655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</Company>
  <LinksUpToDate>false</LinksUpToDate>
  <CharactersWithSpaces>31127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Никулина М.В.</cp:lastModifiedBy>
  <cp:revision>2</cp:revision>
  <cp:lastPrinted>2016-10-01T12:21:00Z</cp:lastPrinted>
  <dcterms:created xsi:type="dcterms:W3CDTF">2016-10-01T12:22:00Z</dcterms:created>
  <dcterms:modified xsi:type="dcterms:W3CDTF">2016-10-01T12:22:00Z</dcterms:modified>
</cp:coreProperties>
</file>