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EA" w:rsidRPr="00F96C49" w:rsidRDefault="00C504EA" w:rsidP="00C504EA">
      <w:pPr>
        <w:suppressAutoHyphens/>
        <w:spacing w:after="0" w:line="240" w:lineRule="auto"/>
        <w:ind w:left="357"/>
        <w:jc w:val="center"/>
        <w:rPr>
          <w:rFonts w:ascii="Times New Roman" w:hAnsi="Times New Roman"/>
          <w:kern w:val="2"/>
          <w:sz w:val="28"/>
          <w:szCs w:val="28"/>
          <w:lang w:eastAsia="ar-SA"/>
        </w:rPr>
      </w:pPr>
      <w:r w:rsidRPr="00F96C49">
        <w:rPr>
          <w:rFonts w:ascii="Times New Roman" w:hAnsi="Times New Roman"/>
          <w:kern w:val="2"/>
          <w:sz w:val="28"/>
          <w:szCs w:val="28"/>
          <w:lang w:eastAsia="ar-SA"/>
        </w:rPr>
        <w:t xml:space="preserve">Муниципальное бюджетное общеобразовательное учреждение </w:t>
      </w:r>
    </w:p>
    <w:p w:rsidR="00C504EA" w:rsidRPr="00F96C49" w:rsidRDefault="00C504EA" w:rsidP="00C504EA">
      <w:pPr>
        <w:suppressAutoHyphens/>
        <w:spacing w:after="0" w:line="240" w:lineRule="auto"/>
        <w:ind w:left="357"/>
        <w:jc w:val="center"/>
        <w:rPr>
          <w:rFonts w:ascii="Times New Roman" w:hAnsi="Times New Roman"/>
          <w:kern w:val="2"/>
          <w:sz w:val="28"/>
          <w:szCs w:val="28"/>
          <w:lang w:eastAsia="ar-SA"/>
        </w:rPr>
      </w:pPr>
      <w:r w:rsidRPr="00F96C49">
        <w:rPr>
          <w:rFonts w:ascii="Times New Roman" w:hAnsi="Times New Roman"/>
          <w:kern w:val="2"/>
          <w:sz w:val="28"/>
          <w:szCs w:val="28"/>
          <w:lang w:eastAsia="ar-SA"/>
        </w:rPr>
        <w:t>"Школа №129"</w:t>
      </w:r>
    </w:p>
    <w:tbl>
      <w:tblPr>
        <w:tblpPr w:leftFromText="180" w:rightFromText="180" w:vertAnchor="text" w:horzAnchor="margin" w:tblpXSpec="center" w:tblpY="247"/>
        <w:tblW w:w="8613" w:type="dxa"/>
        <w:tblLayout w:type="fixed"/>
        <w:tblLook w:val="04A0"/>
      </w:tblPr>
      <w:tblGrid>
        <w:gridCol w:w="3342"/>
        <w:gridCol w:w="1869"/>
        <w:gridCol w:w="3402"/>
      </w:tblGrid>
      <w:tr w:rsidR="00C504EA" w:rsidRPr="00F96C49" w:rsidTr="004D64F8">
        <w:tc>
          <w:tcPr>
            <w:tcW w:w="3342" w:type="dxa"/>
            <w:shd w:val="clear" w:color="auto" w:fill="FFFFFF"/>
          </w:tcPr>
          <w:p w:rsidR="00C504EA" w:rsidRPr="00F96C49" w:rsidRDefault="00C504EA" w:rsidP="004D64F8">
            <w:pPr>
              <w:widowControl w:val="0"/>
              <w:tabs>
                <w:tab w:val="left" w:pos="200"/>
                <w:tab w:val="left" w:pos="708"/>
              </w:tabs>
              <w:suppressAutoHyphens/>
              <w:spacing w:after="0" w:line="240" w:lineRule="auto"/>
              <w:ind w:left="200" w:right="-1" w:hanging="201"/>
              <w:rPr>
                <w:rFonts w:ascii="Times New Roman" w:hAnsi="Times New Roman"/>
                <w:b/>
                <w:kern w:val="2"/>
                <w:lang w:eastAsia="en-US"/>
              </w:rPr>
            </w:pPr>
            <w:r w:rsidRPr="00F96C49">
              <w:rPr>
                <w:rFonts w:ascii="Times New Roman" w:hAnsi="Times New Roman"/>
                <w:b/>
                <w:kern w:val="2"/>
                <w:lang w:eastAsia="en-US"/>
              </w:rPr>
              <w:t>Рассмотрено</w:t>
            </w:r>
          </w:p>
          <w:p w:rsidR="00C504EA" w:rsidRPr="00F96C49" w:rsidRDefault="00C504EA" w:rsidP="004D64F8">
            <w:pPr>
              <w:widowControl w:val="0"/>
              <w:tabs>
                <w:tab w:val="left" w:pos="200"/>
                <w:tab w:val="left" w:pos="708"/>
              </w:tabs>
              <w:suppressAutoHyphens/>
              <w:spacing w:after="0" w:line="240" w:lineRule="auto"/>
              <w:ind w:left="200" w:right="-1" w:hanging="161"/>
              <w:rPr>
                <w:rFonts w:ascii="Times New Roman" w:hAnsi="Times New Roman"/>
                <w:kern w:val="2"/>
                <w:lang w:eastAsia="en-US"/>
              </w:rPr>
            </w:pPr>
            <w:r w:rsidRPr="00F96C49">
              <w:rPr>
                <w:rFonts w:ascii="Times New Roman" w:hAnsi="Times New Roman"/>
                <w:kern w:val="2"/>
                <w:lang w:eastAsia="en-US"/>
              </w:rPr>
              <w:t xml:space="preserve">на ШМО учителей </w:t>
            </w:r>
          </w:p>
          <w:p w:rsidR="00C504EA" w:rsidRPr="00F96C49" w:rsidRDefault="00C504EA" w:rsidP="004D64F8">
            <w:pPr>
              <w:widowControl w:val="0"/>
              <w:tabs>
                <w:tab w:val="left" w:pos="200"/>
                <w:tab w:val="left" w:pos="708"/>
              </w:tabs>
              <w:suppressAutoHyphens/>
              <w:spacing w:after="0" w:line="240" w:lineRule="auto"/>
              <w:ind w:left="200" w:right="-1" w:hanging="161"/>
              <w:rPr>
                <w:rFonts w:ascii="Times New Roman" w:hAnsi="Times New Roman"/>
                <w:kern w:val="2"/>
                <w:lang w:eastAsia="en-US"/>
              </w:rPr>
            </w:pPr>
            <w:r w:rsidRPr="00F96C49">
              <w:rPr>
                <w:rFonts w:ascii="Times New Roman" w:hAnsi="Times New Roman"/>
                <w:kern w:val="2"/>
                <w:lang w:eastAsia="en-US"/>
              </w:rPr>
              <w:t>__________________</w:t>
            </w:r>
          </w:p>
          <w:p w:rsidR="00C504EA" w:rsidRPr="00F96C49" w:rsidRDefault="00C504EA" w:rsidP="004D64F8">
            <w:pPr>
              <w:widowControl w:val="0"/>
              <w:tabs>
                <w:tab w:val="left" w:pos="200"/>
                <w:tab w:val="left" w:pos="708"/>
              </w:tabs>
              <w:suppressAutoHyphens/>
              <w:spacing w:after="0" w:line="240" w:lineRule="auto"/>
              <w:ind w:left="200" w:right="-1" w:hanging="188"/>
              <w:rPr>
                <w:rFonts w:ascii="Times New Roman" w:hAnsi="Times New Roman"/>
                <w:kern w:val="2"/>
                <w:lang w:eastAsia="en-US"/>
              </w:rPr>
            </w:pPr>
            <w:r w:rsidRPr="00F96C49">
              <w:rPr>
                <w:rFonts w:ascii="Times New Roman" w:hAnsi="Times New Roman"/>
                <w:kern w:val="2"/>
                <w:lang w:eastAsia="en-US"/>
              </w:rPr>
              <w:t>МБОУ "Школа №129"</w:t>
            </w:r>
          </w:p>
          <w:p w:rsidR="00C504EA" w:rsidRPr="00F96C49" w:rsidRDefault="00C504EA" w:rsidP="004D64F8">
            <w:pPr>
              <w:widowControl w:val="0"/>
              <w:tabs>
                <w:tab w:val="left" w:pos="200"/>
                <w:tab w:val="left" w:pos="708"/>
                <w:tab w:val="left" w:pos="1805"/>
              </w:tabs>
              <w:suppressAutoHyphens/>
              <w:spacing w:after="0" w:line="240" w:lineRule="auto"/>
              <w:ind w:left="200" w:right="-1" w:hanging="188"/>
              <w:rPr>
                <w:rFonts w:ascii="Times New Roman" w:hAnsi="Times New Roman"/>
                <w:kern w:val="2"/>
                <w:lang w:eastAsia="en-US"/>
              </w:rPr>
            </w:pPr>
            <w:r w:rsidRPr="00F96C49">
              <w:rPr>
                <w:rFonts w:ascii="Times New Roman" w:hAnsi="Times New Roman"/>
                <w:kern w:val="2"/>
                <w:lang w:eastAsia="en-US"/>
              </w:rPr>
              <w:t xml:space="preserve"> (протокол № 1</w:t>
            </w:r>
            <w:proofErr w:type="gramStart"/>
            <w:r w:rsidRPr="00F96C49">
              <w:rPr>
                <w:rFonts w:ascii="Times New Roman" w:hAnsi="Times New Roman"/>
                <w:kern w:val="2"/>
                <w:lang w:eastAsia="en-US"/>
              </w:rPr>
              <w:t xml:space="preserve"> )</w:t>
            </w:r>
            <w:proofErr w:type="gramEnd"/>
            <w:r w:rsidRPr="00F96C49">
              <w:rPr>
                <w:rFonts w:ascii="Times New Roman" w:hAnsi="Times New Roman"/>
                <w:kern w:val="2"/>
                <w:lang w:eastAsia="en-US"/>
              </w:rPr>
              <w:t xml:space="preserve"> от</w:t>
            </w:r>
          </w:p>
          <w:p w:rsidR="00C504EA" w:rsidRPr="00F96C49" w:rsidRDefault="00C504EA" w:rsidP="004D64F8">
            <w:pPr>
              <w:widowControl w:val="0"/>
              <w:tabs>
                <w:tab w:val="left" w:pos="200"/>
                <w:tab w:val="left" w:pos="708"/>
              </w:tabs>
              <w:suppressAutoHyphens/>
              <w:spacing w:after="0" w:line="240" w:lineRule="auto"/>
              <w:ind w:left="200" w:right="-1" w:hanging="174"/>
              <w:rPr>
                <w:rFonts w:ascii="Times New Roman" w:hAnsi="Times New Roman"/>
                <w:kern w:val="2"/>
                <w:lang w:eastAsia="en-US"/>
              </w:rPr>
            </w:pPr>
            <w:r w:rsidRPr="00F96C49">
              <w:rPr>
                <w:rFonts w:ascii="Times New Roman" w:hAnsi="Times New Roman"/>
                <w:kern w:val="2"/>
                <w:lang w:eastAsia="en-US"/>
              </w:rPr>
              <w:t>«____» августа 2016 г.</w:t>
            </w:r>
          </w:p>
          <w:p w:rsidR="00C504EA" w:rsidRPr="00F96C49" w:rsidRDefault="00C504EA" w:rsidP="004D64F8">
            <w:pPr>
              <w:widowControl w:val="0"/>
              <w:suppressAutoHyphens/>
              <w:spacing w:after="0" w:line="240" w:lineRule="auto"/>
              <w:ind w:left="200"/>
              <w:rPr>
                <w:rFonts w:ascii="Times New Roman" w:hAnsi="Times New Roman"/>
                <w:kern w:val="2"/>
              </w:rPr>
            </w:pPr>
          </w:p>
          <w:p w:rsidR="00C504EA" w:rsidRPr="00F96C49" w:rsidRDefault="00C504EA" w:rsidP="004D64F8">
            <w:pPr>
              <w:widowControl w:val="0"/>
              <w:tabs>
                <w:tab w:val="left" w:pos="708"/>
                <w:tab w:val="left" w:pos="1805"/>
              </w:tabs>
              <w:suppressAutoHyphens/>
              <w:spacing w:after="0" w:line="240" w:lineRule="auto"/>
              <w:ind w:left="200"/>
              <w:rPr>
                <w:rFonts w:ascii="Times New Roman" w:hAnsi="Times New Roman"/>
                <w:kern w:val="2"/>
              </w:rPr>
            </w:pPr>
          </w:p>
        </w:tc>
        <w:tc>
          <w:tcPr>
            <w:tcW w:w="1869" w:type="dxa"/>
            <w:shd w:val="clear" w:color="auto" w:fill="FFFFFF"/>
          </w:tcPr>
          <w:p w:rsidR="00C504EA" w:rsidRPr="00F96C49" w:rsidRDefault="00C504EA" w:rsidP="004D64F8">
            <w:pPr>
              <w:widowControl w:val="0"/>
              <w:suppressAutoHyphens/>
              <w:spacing w:after="0" w:line="240" w:lineRule="auto"/>
              <w:ind w:left="226"/>
              <w:rPr>
                <w:rFonts w:ascii="Times New Roman" w:hAnsi="Times New Roman"/>
                <w:kern w:val="2"/>
              </w:rPr>
            </w:pPr>
          </w:p>
        </w:tc>
        <w:tc>
          <w:tcPr>
            <w:tcW w:w="3402" w:type="dxa"/>
            <w:shd w:val="clear" w:color="auto" w:fill="FFFFFF"/>
            <w:hideMark/>
          </w:tcPr>
          <w:p w:rsidR="00C504EA" w:rsidRPr="00F96C49" w:rsidRDefault="00C504EA" w:rsidP="004D64F8">
            <w:pPr>
              <w:widowControl w:val="0"/>
              <w:suppressAutoHyphens/>
              <w:spacing w:after="0" w:line="240" w:lineRule="auto"/>
              <w:rPr>
                <w:rFonts w:ascii="Times New Roman" w:hAnsi="Times New Roman"/>
                <w:b/>
                <w:kern w:val="2"/>
                <w:lang w:eastAsia="en-US"/>
              </w:rPr>
            </w:pPr>
            <w:r w:rsidRPr="00F96C49">
              <w:rPr>
                <w:rFonts w:ascii="Times New Roman" w:hAnsi="Times New Roman"/>
                <w:b/>
                <w:kern w:val="2"/>
                <w:lang w:eastAsia="en-US"/>
              </w:rPr>
              <w:t>Утверждаю.</w:t>
            </w:r>
          </w:p>
          <w:p w:rsidR="00C504EA" w:rsidRPr="00F96C49" w:rsidRDefault="00C504EA" w:rsidP="004D64F8">
            <w:pPr>
              <w:widowControl w:val="0"/>
              <w:suppressAutoHyphens/>
              <w:spacing w:after="0" w:line="240" w:lineRule="auto"/>
              <w:rPr>
                <w:rFonts w:ascii="Times New Roman" w:hAnsi="Times New Roman"/>
                <w:kern w:val="2"/>
                <w:lang w:eastAsia="en-US"/>
              </w:rPr>
            </w:pPr>
            <w:r w:rsidRPr="00F96C49">
              <w:rPr>
                <w:rFonts w:ascii="Times New Roman" w:hAnsi="Times New Roman"/>
                <w:kern w:val="2"/>
                <w:lang w:eastAsia="en-US"/>
              </w:rPr>
              <w:t>Директор</w:t>
            </w:r>
          </w:p>
          <w:p w:rsidR="00C504EA" w:rsidRPr="00F96C49" w:rsidRDefault="00C504EA" w:rsidP="004D64F8">
            <w:pPr>
              <w:widowControl w:val="0"/>
              <w:suppressAutoHyphens/>
              <w:spacing w:after="0" w:line="240" w:lineRule="auto"/>
              <w:rPr>
                <w:rFonts w:ascii="Times New Roman" w:hAnsi="Times New Roman"/>
                <w:kern w:val="2"/>
                <w:lang w:eastAsia="en-US"/>
              </w:rPr>
            </w:pPr>
            <w:r w:rsidRPr="00F96C49">
              <w:rPr>
                <w:rFonts w:ascii="Times New Roman" w:hAnsi="Times New Roman"/>
                <w:kern w:val="2"/>
                <w:lang w:eastAsia="en-US"/>
              </w:rPr>
              <w:t>МБОУ "Школа №129"</w:t>
            </w:r>
          </w:p>
          <w:p w:rsidR="00C504EA" w:rsidRPr="00F96C49" w:rsidRDefault="00C504EA" w:rsidP="004D64F8">
            <w:pPr>
              <w:widowControl w:val="0"/>
              <w:suppressAutoHyphens/>
              <w:spacing w:after="0" w:line="240" w:lineRule="auto"/>
              <w:rPr>
                <w:rFonts w:ascii="Times New Roman" w:hAnsi="Times New Roman"/>
                <w:kern w:val="2"/>
                <w:lang w:eastAsia="en-US"/>
              </w:rPr>
            </w:pPr>
            <w:r w:rsidRPr="00F96C49">
              <w:rPr>
                <w:rFonts w:ascii="Times New Roman" w:hAnsi="Times New Roman"/>
                <w:kern w:val="2"/>
                <w:lang w:eastAsia="en-US"/>
              </w:rPr>
              <w:t>__________ И.А. Воронина</w:t>
            </w:r>
          </w:p>
          <w:p w:rsidR="00C504EA" w:rsidRPr="00F96C49" w:rsidRDefault="00C504EA" w:rsidP="004D64F8">
            <w:pPr>
              <w:widowControl w:val="0"/>
              <w:suppressAutoHyphens/>
              <w:spacing w:after="0" w:line="240" w:lineRule="auto"/>
              <w:rPr>
                <w:rFonts w:ascii="Times New Roman" w:hAnsi="Times New Roman"/>
                <w:kern w:val="2"/>
                <w:lang w:eastAsia="en-US"/>
              </w:rPr>
            </w:pPr>
            <w:r w:rsidRPr="00F96C49">
              <w:rPr>
                <w:rFonts w:ascii="Times New Roman" w:hAnsi="Times New Roman"/>
                <w:kern w:val="2"/>
                <w:lang w:eastAsia="en-US"/>
              </w:rPr>
              <w:t xml:space="preserve">Пр. от 01.09.2016 г. № 244- од </w:t>
            </w:r>
          </w:p>
          <w:p w:rsidR="00C504EA" w:rsidRPr="00F96C49" w:rsidRDefault="00C504EA" w:rsidP="004D64F8">
            <w:pPr>
              <w:suppressAutoHyphens/>
              <w:spacing w:after="0" w:line="240" w:lineRule="auto"/>
              <w:ind w:left="360"/>
              <w:jc w:val="both"/>
              <w:rPr>
                <w:rFonts w:ascii="Times New Roman" w:hAnsi="Times New Roman"/>
                <w:kern w:val="2"/>
              </w:rPr>
            </w:pPr>
          </w:p>
          <w:p w:rsidR="00C504EA" w:rsidRPr="00F96C49" w:rsidRDefault="00C504EA" w:rsidP="004D64F8">
            <w:pPr>
              <w:widowControl w:val="0"/>
              <w:suppressAutoHyphens/>
              <w:spacing w:after="0" w:line="240" w:lineRule="auto"/>
              <w:ind w:left="166"/>
              <w:rPr>
                <w:rFonts w:ascii="Times New Roman" w:hAnsi="Times New Roman"/>
                <w:kern w:val="2"/>
                <w:lang w:eastAsia="en-US"/>
              </w:rPr>
            </w:pPr>
          </w:p>
          <w:p w:rsidR="00C504EA" w:rsidRPr="00F96C49" w:rsidRDefault="00C504EA" w:rsidP="004D64F8">
            <w:pPr>
              <w:widowControl w:val="0"/>
              <w:suppressAutoHyphens/>
              <w:spacing w:after="0" w:line="240" w:lineRule="auto"/>
              <w:ind w:left="166"/>
              <w:rPr>
                <w:rFonts w:ascii="Times New Roman" w:hAnsi="Times New Roman"/>
                <w:kern w:val="2"/>
                <w:lang w:eastAsia="en-US"/>
              </w:rPr>
            </w:pPr>
          </w:p>
          <w:p w:rsidR="00C504EA" w:rsidRPr="00F96C49" w:rsidRDefault="00C504EA" w:rsidP="004D64F8">
            <w:pPr>
              <w:widowControl w:val="0"/>
              <w:suppressAutoHyphens/>
              <w:spacing w:after="0" w:line="240" w:lineRule="auto"/>
              <w:ind w:left="166"/>
              <w:rPr>
                <w:rFonts w:ascii="Times New Roman" w:hAnsi="Times New Roman"/>
                <w:kern w:val="2"/>
                <w:lang w:eastAsia="en-US"/>
              </w:rPr>
            </w:pPr>
          </w:p>
          <w:p w:rsidR="00C504EA" w:rsidRPr="00F96C49" w:rsidRDefault="00C504EA" w:rsidP="004D64F8">
            <w:pPr>
              <w:widowControl w:val="0"/>
              <w:suppressAutoHyphens/>
              <w:spacing w:after="0" w:line="240" w:lineRule="auto"/>
              <w:ind w:left="166"/>
              <w:rPr>
                <w:rFonts w:ascii="Times New Roman" w:hAnsi="Times New Roman"/>
                <w:kern w:val="2"/>
                <w:lang w:eastAsia="en-US"/>
              </w:rPr>
            </w:pPr>
          </w:p>
          <w:p w:rsidR="00C504EA" w:rsidRPr="00F96C49" w:rsidRDefault="00C504EA" w:rsidP="004D64F8">
            <w:pPr>
              <w:widowControl w:val="0"/>
              <w:suppressAutoHyphens/>
              <w:spacing w:after="0" w:line="240" w:lineRule="auto"/>
              <w:ind w:left="166"/>
              <w:rPr>
                <w:rFonts w:ascii="Times New Roman" w:hAnsi="Times New Roman"/>
                <w:kern w:val="2"/>
                <w:lang w:eastAsia="en-US"/>
              </w:rPr>
            </w:pPr>
          </w:p>
          <w:p w:rsidR="00C504EA" w:rsidRPr="00F96C49" w:rsidRDefault="00C504EA" w:rsidP="004D64F8">
            <w:pPr>
              <w:widowControl w:val="0"/>
              <w:suppressAutoHyphens/>
              <w:spacing w:after="0" w:line="240" w:lineRule="auto"/>
              <w:ind w:left="166"/>
              <w:rPr>
                <w:rFonts w:ascii="Times New Roman" w:hAnsi="Times New Roman"/>
                <w:kern w:val="2"/>
                <w:lang w:eastAsia="en-US"/>
              </w:rPr>
            </w:pPr>
          </w:p>
          <w:p w:rsidR="00C504EA" w:rsidRPr="00F96C49" w:rsidRDefault="00C504EA" w:rsidP="004D64F8">
            <w:pPr>
              <w:widowControl w:val="0"/>
              <w:suppressAutoHyphens/>
              <w:spacing w:after="0" w:line="240" w:lineRule="auto"/>
              <w:ind w:left="166"/>
              <w:rPr>
                <w:rFonts w:ascii="Times New Roman" w:hAnsi="Times New Roman"/>
                <w:kern w:val="2"/>
                <w:lang w:eastAsia="en-US"/>
              </w:rPr>
            </w:pPr>
          </w:p>
          <w:p w:rsidR="00C504EA" w:rsidRPr="00F96C49" w:rsidRDefault="00C504EA" w:rsidP="004D64F8">
            <w:pPr>
              <w:widowControl w:val="0"/>
              <w:suppressAutoHyphens/>
              <w:spacing w:after="0" w:line="240" w:lineRule="auto"/>
              <w:ind w:left="166"/>
              <w:rPr>
                <w:rFonts w:ascii="Times New Roman" w:hAnsi="Times New Roman"/>
                <w:kern w:val="2"/>
                <w:lang w:eastAsia="en-US"/>
              </w:rPr>
            </w:pPr>
          </w:p>
          <w:p w:rsidR="00C504EA" w:rsidRPr="00F96C49" w:rsidRDefault="00C504EA" w:rsidP="004D64F8">
            <w:pPr>
              <w:widowControl w:val="0"/>
              <w:suppressAutoHyphens/>
              <w:spacing w:after="0" w:line="240" w:lineRule="auto"/>
              <w:ind w:left="166"/>
              <w:rPr>
                <w:rFonts w:ascii="Times New Roman" w:hAnsi="Times New Roman"/>
                <w:kern w:val="2"/>
                <w:lang w:eastAsia="en-US"/>
              </w:rPr>
            </w:pPr>
          </w:p>
          <w:p w:rsidR="00C504EA" w:rsidRPr="00F96C49" w:rsidRDefault="00C504EA" w:rsidP="004D64F8">
            <w:pPr>
              <w:widowControl w:val="0"/>
              <w:suppressAutoHyphens/>
              <w:spacing w:after="0" w:line="240" w:lineRule="auto"/>
              <w:ind w:left="166"/>
              <w:rPr>
                <w:rFonts w:ascii="Times New Roman" w:hAnsi="Times New Roman"/>
                <w:kern w:val="2"/>
                <w:lang w:eastAsia="en-US"/>
              </w:rPr>
            </w:pPr>
          </w:p>
        </w:tc>
      </w:tr>
    </w:tbl>
    <w:p w:rsidR="00C504EA" w:rsidRPr="00F96C49" w:rsidRDefault="00C504EA" w:rsidP="00C504EA">
      <w:pPr>
        <w:suppressAutoHyphens/>
        <w:spacing w:after="0" w:line="240" w:lineRule="auto"/>
        <w:ind w:left="360"/>
        <w:jc w:val="center"/>
        <w:rPr>
          <w:rFonts w:ascii="Times New Roman" w:hAnsi="Times New Roman"/>
          <w:kern w:val="2"/>
          <w:lang w:eastAsia="ar-SA"/>
        </w:rPr>
      </w:pPr>
    </w:p>
    <w:p w:rsidR="00C504EA" w:rsidRPr="00F96C49" w:rsidRDefault="00C504EA" w:rsidP="00C504EA">
      <w:pPr>
        <w:suppressAutoHyphens/>
        <w:spacing w:after="0" w:line="240" w:lineRule="auto"/>
        <w:ind w:left="360"/>
        <w:jc w:val="center"/>
        <w:rPr>
          <w:rFonts w:ascii="Times New Roman" w:hAnsi="Times New Roman"/>
          <w:kern w:val="2"/>
        </w:rPr>
      </w:pPr>
    </w:p>
    <w:p w:rsidR="00C504EA" w:rsidRPr="00F96C49" w:rsidRDefault="00C504EA" w:rsidP="00C504EA">
      <w:pPr>
        <w:suppressAutoHyphens/>
        <w:spacing w:after="0" w:line="240" w:lineRule="auto"/>
        <w:ind w:left="360"/>
        <w:jc w:val="both"/>
        <w:rPr>
          <w:rFonts w:ascii="Times New Roman" w:hAnsi="Times New Roman"/>
          <w:kern w:val="2"/>
        </w:rPr>
      </w:pPr>
    </w:p>
    <w:p w:rsidR="00C504EA" w:rsidRPr="00F96C49" w:rsidRDefault="00C504EA" w:rsidP="00C504EA">
      <w:pPr>
        <w:suppressAutoHyphens/>
        <w:spacing w:after="0" w:line="240" w:lineRule="auto"/>
        <w:ind w:left="360"/>
        <w:jc w:val="both"/>
        <w:rPr>
          <w:rFonts w:ascii="Times New Roman" w:hAnsi="Times New Roman"/>
          <w:kern w:val="2"/>
        </w:rPr>
      </w:pPr>
    </w:p>
    <w:p w:rsidR="00C504EA" w:rsidRPr="00F96C49" w:rsidRDefault="00C504EA" w:rsidP="00C504EA">
      <w:pPr>
        <w:suppressAutoHyphens/>
        <w:spacing w:after="0" w:line="240" w:lineRule="auto"/>
        <w:ind w:left="360"/>
        <w:jc w:val="both"/>
        <w:rPr>
          <w:rFonts w:ascii="Times New Roman" w:hAnsi="Times New Roman"/>
          <w:kern w:val="2"/>
        </w:rPr>
      </w:pPr>
    </w:p>
    <w:p w:rsidR="00C504EA" w:rsidRPr="00F96C49" w:rsidRDefault="00C504EA" w:rsidP="00C504EA">
      <w:pPr>
        <w:suppressAutoHyphens/>
        <w:spacing w:after="0" w:line="240" w:lineRule="auto"/>
        <w:ind w:left="360"/>
        <w:jc w:val="center"/>
        <w:rPr>
          <w:rFonts w:ascii="Times New Roman" w:hAnsi="Times New Roman"/>
          <w:kern w:val="2"/>
        </w:rPr>
      </w:pPr>
    </w:p>
    <w:p w:rsidR="00C504EA" w:rsidRPr="00F96C49" w:rsidRDefault="00C504EA" w:rsidP="00C504EA">
      <w:pPr>
        <w:suppressAutoHyphens/>
        <w:spacing w:after="0" w:line="240" w:lineRule="auto"/>
        <w:jc w:val="center"/>
        <w:rPr>
          <w:rFonts w:ascii="Times New Roman" w:hAnsi="Times New Roman"/>
          <w:b/>
          <w:kern w:val="2"/>
          <w:sz w:val="36"/>
          <w:szCs w:val="36"/>
          <w:lang w:eastAsia="ar-SA"/>
        </w:rPr>
      </w:pPr>
      <w:r w:rsidRPr="00F96C49">
        <w:rPr>
          <w:rFonts w:ascii="Times New Roman" w:hAnsi="Times New Roman"/>
          <w:b/>
          <w:kern w:val="2"/>
          <w:sz w:val="36"/>
          <w:szCs w:val="36"/>
          <w:lang w:eastAsia="ar-SA"/>
        </w:rPr>
        <w:t>РАБОЧАЯ ПРОГРАММА</w:t>
      </w:r>
    </w:p>
    <w:p w:rsidR="00C504EA" w:rsidRPr="00F96C49" w:rsidRDefault="00C504EA" w:rsidP="00C504EA">
      <w:pPr>
        <w:suppressAutoHyphens/>
        <w:spacing w:after="0" w:line="240" w:lineRule="auto"/>
        <w:jc w:val="center"/>
        <w:rPr>
          <w:rFonts w:ascii="Times New Roman" w:hAnsi="Times New Roman"/>
          <w:kern w:val="2"/>
          <w:sz w:val="28"/>
          <w:szCs w:val="28"/>
          <w:lang w:eastAsia="ar-SA"/>
        </w:rPr>
      </w:pPr>
      <w:r w:rsidRPr="00F96C49">
        <w:rPr>
          <w:rFonts w:ascii="Times New Roman" w:hAnsi="Times New Roman"/>
          <w:kern w:val="2"/>
          <w:sz w:val="28"/>
          <w:szCs w:val="28"/>
          <w:lang w:eastAsia="ar-SA"/>
        </w:rPr>
        <w:t>предмета «</w:t>
      </w:r>
      <w:r w:rsidRPr="00F96C49">
        <w:rPr>
          <w:rFonts w:ascii="Times New Roman" w:hAnsi="Times New Roman"/>
          <w:sz w:val="28"/>
          <w:szCs w:val="28"/>
        </w:rPr>
        <w:t>Информатика и ИКТ</w:t>
      </w:r>
      <w:r w:rsidRPr="00F96C49">
        <w:rPr>
          <w:rFonts w:ascii="Times New Roman" w:hAnsi="Times New Roman"/>
          <w:kern w:val="2"/>
          <w:sz w:val="28"/>
          <w:szCs w:val="28"/>
          <w:lang w:eastAsia="ar-SA"/>
        </w:rPr>
        <w:t>»</w:t>
      </w:r>
    </w:p>
    <w:p w:rsidR="00C504EA" w:rsidRPr="00F96C49" w:rsidRDefault="00C504EA" w:rsidP="00C504EA">
      <w:pPr>
        <w:suppressAutoHyphens/>
        <w:spacing w:after="0" w:line="240" w:lineRule="auto"/>
        <w:jc w:val="center"/>
        <w:rPr>
          <w:rFonts w:ascii="Times New Roman" w:hAnsi="Times New Roman"/>
          <w:kern w:val="2"/>
          <w:sz w:val="28"/>
          <w:szCs w:val="28"/>
          <w:lang w:eastAsia="ar-SA"/>
        </w:rPr>
      </w:pPr>
      <w:r w:rsidRPr="00F96C49">
        <w:rPr>
          <w:rFonts w:ascii="Times New Roman" w:hAnsi="Times New Roman"/>
          <w:kern w:val="2"/>
          <w:sz w:val="28"/>
          <w:szCs w:val="28"/>
          <w:lang w:eastAsia="ar-SA"/>
        </w:rPr>
        <w:t xml:space="preserve">для  </w:t>
      </w:r>
      <w:r>
        <w:rPr>
          <w:rFonts w:ascii="Times New Roman" w:hAnsi="Times New Roman"/>
          <w:kern w:val="2"/>
          <w:sz w:val="28"/>
          <w:szCs w:val="28"/>
          <w:lang w:eastAsia="ar-SA"/>
        </w:rPr>
        <w:t xml:space="preserve">11 </w:t>
      </w:r>
      <w:r w:rsidRPr="00F96C49">
        <w:rPr>
          <w:rFonts w:ascii="Times New Roman" w:hAnsi="Times New Roman"/>
          <w:kern w:val="2"/>
          <w:sz w:val="28"/>
          <w:szCs w:val="28"/>
          <w:lang w:eastAsia="ar-SA"/>
        </w:rPr>
        <w:t>класс</w:t>
      </w:r>
      <w:r>
        <w:rPr>
          <w:rFonts w:ascii="Times New Roman" w:hAnsi="Times New Roman"/>
          <w:kern w:val="2"/>
          <w:sz w:val="28"/>
          <w:szCs w:val="28"/>
          <w:lang w:eastAsia="ar-SA"/>
        </w:rPr>
        <w:t>а</w:t>
      </w:r>
    </w:p>
    <w:p w:rsidR="00C504EA" w:rsidRPr="00F96C49" w:rsidRDefault="00C504EA" w:rsidP="00C504EA">
      <w:pPr>
        <w:suppressAutoHyphens/>
        <w:spacing w:after="0" w:line="240" w:lineRule="auto"/>
        <w:ind w:left="360"/>
        <w:jc w:val="center"/>
        <w:rPr>
          <w:rFonts w:ascii="Times New Roman" w:hAnsi="Times New Roman"/>
          <w:kern w:val="2"/>
          <w:sz w:val="28"/>
          <w:szCs w:val="28"/>
        </w:rPr>
      </w:pPr>
    </w:p>
    <w:p w:rsidR="00C504EA" w:rsidRPr="00F96C49" w:rsidRDefault="00C504EA" w:rsidP="00C504EA">
      <w:pPr>
        <w:suppressAutoHyphens/>
        <w:spacing w:after="0" w:line="240" w:lineRule="auto"/>
        <w:ind w:left="360"/>
        <w:jc w:val="both"/>
        <w:rPr>
          <w:rFonts w:ascii="Times New Roman" w:hAnsi="Times New Roman"/>
          <w:kern w:val="2"/>
        </w:rPr>
      </w:pPr>
    </w:p>
    <w:p w:rsidR="00C504EA" w:rsidRPr="00F96C49" w:rsidRDefault="00C504EA" w:rsidP="00C504EA">
      <w:pPr>
        <w:suppressAutoHyphens/>
        <w:spacing w:after="0" w:line="240" w:lineRule="auto"/>
        <w:ind w:left="360"/>
        <w:jc w:val="both"/>
        <w:rPr>
          <w:rFonts w:ascii="Times New Roman" w:hAnsi="Times New Roman"/>
          <w:kern w:val="2"/>
        </w:rPr>
      </w:pPr>
    </w:p>
    <w:p w:rsidR="00C504EA" w:rsidRPr="00F96C49" w:rsidRDefault="00C504EA" w:rsidP="00C504EA">
      <w:pPr>
        <w:suppressAutoHyphens/>
        <w:spacing w:after="0" w:line="240" w:lineRule="auto"/>
        <w:ind w:left="360"/>
        <w:jc w:val="both"/>
        <w:rPr>
          <w:rFonts w:ascii="Times New Roman" w:hAnsi="Times New Roman"/>
          <w:kern w:val="2"/>
        </w:rPr>
      </w:pPr>
    </w:p>
    <w:p w:rsidR="00C504EA" w:rsidRPr="00F96C49" w:rsidRDefault="00C504EA" w:rsidP="00C504EA">
      <w:pPr>
        <w:suppressAutoHyphens/>
        <w:spacing w:after="0" w:line="240" w:lineRule="auto"/>
        <w:ind w:left="360"/>
        <w:jc w:val="both"/>
        <w:rPr>
          <w:rFonts w:ascii="Times New Roman" w:hAnsi="Times New Roman"/>
          <w:kern w:val="2"/>
        </w:rPr>
      </w:pPr>
    </w:p>
    <w:p w:rsidR="00C504EA" w:rsidRPr="00F96C49" w:rsidRDefault="00C504EA" w:rsidP="00C504EA">
      <w:pPr>
        <w:suppressAutoHyphens/>
        <w:spacing w:after="0" w:line="240" w:lineRule="auto"/>
        <w:ind w:left="357"/>
        <w:jc w:val="center"/>
        <w:rPr>
          <w:rFonts w:ascii="Times New Roman" w:hAnsi="Times New Roman"/>
          <w:kern w:val="2"/>
          <w:sz w:val="28"/>
          <w:szCs w:val="28"/>
        </w:rPr>
      </w:pPr>
      <w:r w:rsidRPr="00F96C49">
        <w:rPr>
          <w:rFonts w:ascii="Times New Roman" w:hAnsi="Times New Roman"/>
          <w:kern w:val="2"/>
        </w:rPr>
        <w:t xml:space="preserve">                      </w:t>
      </w:r>
      <w:r w:rsidRPr="00F96C49">
        <w:rPr>
          <w:rFonts w:ascii="Times New Roman" w:hAnsi="Times New Roman"/>
          <w:kern w:val="2"/>
          <w:sz w:val="28"/>
          <w:szCs w:val="28"/>
        </w:rPr>
        <w:t xml:space="preserve">Составитель: </w:t>
      </w:r>
    </w:p>
    <w:p w:rsidR="00C504EA" w:rsidRPr="00F96C49" w:rsidRDefault="00C504EA" w:rsidP="00C504EA">
      <w:pPr>
        <w:suppressAutoHyphens/>
        <w:spacing w:after="0" w:line="240" w:lineRule="auto"/>
        <w:ind w:left="357"/>
        <w:jc w:val="center"/>
        <w:rPr>
          <w:rFonts w:ascii="Times New Roman" w:hAnsi="Times New Roman"/>
          <w:kern w:val="2"/>
          <w:sz w:val="28"/>
          <w:szCs w:val="28"/>
        </w:rPr>
      </w:pPr>
      <w:r w:rsidRPr="00F96C49">
        <w:rPr>
          <w:rFonts w:ascii="Times New Roman" w:hAnsi="Times New Roman"/>
          <w:kern w:val="2"/>
          <w:sz w:val="28"/>
          <w:szCs w:val="28"/>
        </w:rPr>
        <w:t xml:space="preserve">                                учитель информатики</w:t>
      </w:r>
    </w:p>
    <w:p w:rsidR="00C504EA" w:rsidRPr="00F96C49" w:rsidRDefault="00C504EA" w:rsidP="00C504EA">
      <w:pPr>
        <w:suppressAutoHyphens/>
        <w:spacing w:after="0" w:line="240" w:lineRule="auto"/>
        <w:ind w:left="357"/>
        <w:jc w:val="center"/>
        <w:rPr>
          <w:rFonts w:ascii="Times New Roman" w:hAnsi="Times New Roman"/>
          <w:kern w:val="2"/>
          <w:sz w:val="28"/>
          <w:szCs w:val="28"/>
        </w:rPr>
      </w:pPr>
      <w:r w:rsidRPr="00F96C49">
        <w:rPr>
          <w:rFonts w:ascii="Times New Roman" w:hAnsi="Times New Roman"/>
          <w:kern w:val="2"/>
          <w:sz w:val="28"/>
          <w:szCs w:val="28"/>
        </w:rPr>
        <w:t xml:space="preserve">                      Ф.Ю. Храпунов</w:t>
      </w:r>
    </w:p>
    <w:p w:rsidR="00C504EA" w:rsidRPr="00F96C49" w:rsidRDefault="00C504EA" w:rsidP="00C504EA">
      <w:pPr>
        <w:suppressAutoHyphens/>
        <w:spacing w:after="0" w:line="240" w:lineRule="auto"/>
        <w:ind w:left="360"/>
        <w:jc w:val="center"/>
        <w:rPr>
          <w:rFonts w:ascii="Times New Roman" w:hAnsi="Times New Roman"/>
          <w:kern w:val="2"/>
          <w:sz w:val="28"/>
          <w:szCs w:val="28"/>
        </w:rPr>
      </w:pPr>
      <w:r w:rsidRPr="00F96C49">
        <w:rPr>
          <w:rFonts w:ascii="Times New Roman" w:hAnsi="Times New Roman"/>
          <w:kern w:val="2"/>
          <w:sz w:val="28"/>
          <w:szCs w:val="28"/>
        </w:rPr>
        <w:t xml:space="preserve">                                   </w:t>
      </w:r>
    </w:p>
    <w:p w:rsidR="00C504EA" w:rsidRPr="00F96C49" w:rsidRDefault="00C504EA" w:rsidP="00C504EA">
      <w:pPr>
        <w:suppressAutoHyphens/>
        <w:spacing w:after="0" w:line="240" w:lineRule="auto"/>
        <w:rPr>
          <w:rFonts w:ascii="Times New Roman" w:hAnsi="Times New Roman"/>
          <w:kern w:val="2"/>
        </w:rPr>
      </w:pPr>
    </w:p>
    <w:p w:rsidR="00C504EA" w:rsidRPr="00F96C49" w:rsidRDefault="00C504EA" w:rsidP="00C504EA">
      <w:pPr>
        <w:suppressAutoHyphens/>
        <w:spacing w:after="0" w:line="240" w:lineRule="auto"/>
        <w:rPr>
          <w:rFonts w:ascii="Times New Roman" w:hAnsi="Times New Roman"/>
          <w:kern w:val="2"/>
        </w:rPr>
      </w:pPr>
    </w:p>
    <w:p w:rsidR="00C504EA" w:rsidRPr="00F96C49" w:rsidRDefault="00C504EA" w:rsidP="00C504EA">
      <w:pPr>
        <w:suppressAutoHyphens/>
        <w:spacing w:after="0" w:line="240" w:lineRule="auto"/>
        <w:rPr>
          <w:rFonts w:ascii="Times New Roman" w:hAnsi="Times New Roman"/>
          <w:kern w:val="2"/>
        </w:rPr>
      </w:pPr>
    </w:p>
    <w:p w:rsidR="00C504EA" w:rsidRPr="00F96C49" w:rsidRDefault="00C504EA" w:rsidP="00C504EA">
      <w:pPr>
        <w:suppressAutoHyphens/>
        <w:spacing w:after="0" w:line="240" w:lineRule="auto"/>
        <w:rPr>
          <w:rFonts w:ascii="Times New Roman" w:hAnsi="Times New Roman"/>
          <w:kern w:val="2"/>
        </w:rPr>
      </w:pPr>
    </w:p>
    <w:p w:rsidR="00C504EA" w:rsidRPr="00F96C49" w:rsidRDefault="00C504EA" w:rsidP="00C504EA">
      <w:pPr>
        <w:suppressAutoHyphens/>
        <w:spacing w:after="0" w:line="240" w:lineRule="auto"/>
        <w:jc w:val="center"/>
        <w:rPr>
          <w:rFonts w:ascii="Times New Roman" w:hAnsi="Times New Roman"/>
          <w:color w:val="000000"/>
          <w:kern w:val="2"/>
          <w:sz w:val="28"/>
          <w:szCs w:val="28"/>
          <w:lang w:eastAsia="en-US"/>
        </w:rPr>
      </w:pPr>
    </w:p>
    <w:p w:rsidR="00C504EA" w:rsidRPr="00F96C49" w:rsidRDefault="00C504EA" w:rsidP="00C504EA">
      <w:pPr>
        <w:suppressAutoHyphens/>
        <w:spacing w:after="0" w:line="240" w:lineRule="auto"/>
        <w:jc w:val="center"/>
        <w:rPr>
          <w:rFonts w:ascii="Times New Roman" w:hAnsi="Times New Roman"/>
          <w:color w:val="000000"/>
          <w:kern w:val="2"/>
          <w:sz w:val="28"/>
          <w:szCs w:val="28"/>
          <w:lang w:eastAsia="en-US"/>
        </w:rPr>
      </w:pPr>
    </w:p>
    <w:p w:rsidR="00C504EA" w:rsidRPr="00F96C49" w:rsidRDefault="00C504EA" w:rsidP="00C504EA">
      <w:pPr>
        <w:suppressAutoHyphens/>
        <w:spacing w:after="0" w:line="240" w:lineRule="auto"/>
        <w:jc w:val="center"/>
        <w:rPr>
          <w:rFonts w:ascii="Times New Roman" w:hAnsi="Times New Roman"/>
          <w:color w:val="000000"/>
          <w:kern w:val="2"/>
          <w:sz w:val="28"/>
          <w:szCs w:val="28"/>
          <w:lang w:eastAsia="en-US"/>
        </w:rPr>
      </w:pPr>
    </w:p>
    <w:p w:rsidR="00C504EA" w:rsidRPr="00F96C49" w:rsidRDefault="00C504EA" w:rsidP="00C504EA">
      <w:pPr>
        <w:suppressAutoHyphens/>
        <w:spacing w:after="0" w:line="240" w:lineRule="auto"/>
        <w:jc w:val="center"/>
        <w:rPr>
          <w:rFonts w:ascii="Times New Roman" w:hAnsi="Times New Roman"/>
          <w:color w:val="000000"/>
          <w:kern w:val="2"/>
          <w:sz w:val="28"/>
          <w:szCs w:val="28"/>
          <w:lang w:eastAsia="en-US"/>
        </w:rPr>
      </w:pPr>
    </w:p>
    <w:p w:rsidR="00C504EA" w:rsidRPr="00F96C49" w:rsidRDefault="00C504EA" w:rsidP="00C504EA">
      <w:pPr>
        <w:suppressAutoHyphens/>
        <w:spacing w:after="0" w:line="240" w:lineRule="auto"/>
        <w:jc w:val="center"/>
        <w:rPr>
          <w:rFonts w:ascii="Times New Roman" w:hAnsi="Times New Roman"/>
          <w:color w:val="000000"/>
          <w:kern w:val="2"/>
          <w:sz w:val="28"/>
          <w:szCs w:val="28"/>
          <w:lang w:eastAsia="en-US"/>
        </w:rPr>
      </w:pPr>
    </w:p>
    <w:p w:rsidR="00C504EA" w:rsidRPr="00F96C49" w:rsidRDefault="00C504EA" w:rsidP="00C504EA">
      <w:pPr>
        <w:suppressAutoHyphens/>
        <w:spacing w:after="0" w:line="240" w:lineRule="auto"/>
        <w:jc w:val="center"/>
        <w:rPr>
          <w:rFonts w:ascii="Times New Roman" w:hAnsi="Times New Roman"/>
          <w:color w:val="000000"/>
          <w:kern w:val="2"/>
          <w:sz w:val="28"/>
          <w:szCs w:val="28"/>
          <w:lang w:eastAsia="en-US"/>
        </w:rPr>
      </w:pPr>
    </w:p>
    <w:p w:rsidR="00C504EA" w:rsidRPr="00F96C49" w:rsidRDefault="00C504EA" w:rsidP="00C504EA">
      <w:pPr>
        <w:suppressAutoHyphens/>
        <w:spacing w:after="0" w:line="240" w:lineRule="auto"/>
        <w:jc w:val="center"/>
        <w:rPr>
          <w:rFonts w:ascii="Times New Roman" w:hAnsi="Times New Roman"/>
        </w:rPr>
      </w:pPr>
      <w:r w:rsidRPr="00F96C49">
        <w:rPr>
          <w:rFonts w:ascii="Times New Roman" w:hAnsi="Times New Roman"/>
          <w:color w:val="000000"/>
          <w:kern w:val="2"/>
          <w:sz w:val="28"/>
          <w:szCs w:val="28"/>
          <w:lang w:eastAsia="en-US"/>
        </w:rPr>
        <w:t>2016 год</w:t>
      </w:r>
    </w:p>
    <w:p w:rsidR="00C504EA" w:rsidRDefault="00C504EA">
      <w:pPr>
        <w:spacing w:after="0" w:line="360" w:lineRule="auto"/>
        <w:ind w:firstLine="680"/>
        <w:jc w:val="center"/>
        <w:rPr>
          <w:rFonts w:ascii="Times New Roman" w:eastAsia="Times New Roman" w:hAnsi="Times New Roman" w:cs="Times New Roman"/>
          <w:b/>
          <w:sz w:val="28"/>
        </w:rPr>
      </w:pPr>
    </w:p>
    <w:p w:rsidR="00C504EA" w:rsidRDefault="00C504EA">
      <w:pPr>
        <w:spacing w:after="0" w:line="360" w:lineRule="auto"/>
        <w:ind w:firstLine="680"/>
        <w:jc w:val="center"/>
        <w:rPr>
          <w:rFonts w:ascii="Times New Roman" w:eastAsia="Times New Roman" w:hAnsi="Times New Roman" w:cs="Times New Roman"/>
          <w:b/>
          <w:sz w:val="28"/>
        </w:rPr>
      </w:pPr>
    </w:p>
    <w:p w:rsidR="007B737F" w:rsidRDefault="00D219A5">
      <w:pPr>
        <w:spacing w:after="0" w:line="360" w:lineRule="auto"/>
        <w:ind w:firstLine="68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Пояснительная записка.</w:t>
      </w:r>
    </w:p>
    <w:p w:rsidR="007B737F" w:rsidRDefault="00D219A5">
      <w:pPr>
        <w:spacing w:after="0" w:line="360" w:lineRule="auto"/>
        <w:ind w:firstLine="680"/>
        <w:rPr>
          <w:rFonts w:ascii="Times New Roman" w:eastAsia="Times New Roman" w:hAnsi="Times New Roman" w:cs="Times New Roman"/>
          <w:sz w:val="28"/>
        </w:rPr>
      </w:pPr>
      <w:r>
        <w:rPr>
          <w:rFonts w:ascii="Times New Roman" w:eastAsia="Times New Roman" w:hAnsi="Times New Roman" w:cs="Times New Roman"/>
          <w:sz w:val="28"/>
        </w:rPr>
        <w:t xml:space="preserve">Рабочая программа учебного курса информатики и ИКТ  для 11 класса составлена на основе  авторской программы  </w:t>
      </w:r>
      <w:proofErr w:type="spellStart"/>
      <w:r>
        <w:rPr>
          <w:rFonts w:ascii="Times New Roman" w:eastAsia="Times New Roman" w:hAnsi="Times New Roman" w:cs="Times New Roman"/>
          <w:sz w:val="28"/>
        </w:rPr>
        <w:t>Угриновича</w:t>
      </w:r>
      <w:proofErr w:type="spellEnd"/>
      <w:r>
        <w:rPr>
          <w:rFonts w:ascii="Times New Roman" w:eastAsia="Times New Roman" w:hAnsi="Times New Roman" w:cs="Times New Roman"/>
          <w:sz w:val="28"/>
        </w:rPr>
        <w:t xml:space="preserve"> Н.Д. (2010 г.), рекомендованной Министерством образования РФ.</w:t>
      </w:r>
    </w:p>
    <w:p w:rsidR="007B737F" w:rsidRDefault="00D219A5">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Цель изучение информатики и ИКТ в 11 классе:</w:t>
      </w:r>
    </w:p>
    <w:p w:rsidR="007B737F" w:rsidRDefault="00D219A5">
      <w:pPr>
        <w:numPr>
          <w:ilvl w:val="0"/>
          <w:numId w:val="1"/>
        </w:numPr>
        <w:tabs>
          <w:tab w:val="left" w:pos="993"/>
        </w:tabs>
        <w:spacing w:after="0" w:line="360" w:lineRule="auto"/>
        <w:jc w:val="both"/>
        <w:rPr>
          <w:rFonts w:ascii="Times New Roman" w:eastAsia="Times New Roman" w:hAnsi="Times New Roman" w:cs="Times New Roman"/>
          <w:color w:val="000000"/>
          <w:spacing w:val="-1"/>
          <w:sz w:val="28"/>
        </w:rPr>
      </w:pPr>
      <w:r>
        <w:rPr>
          <w:rFonts w:ascii="Times New Roman" w:eastAsia="Times New Roman" w:hAnsi="Times New Roman" w:cs="Times New Roman"/>
          <w:sz w:val="28"/>
        </w:rPr>
        <w:t xml:space="preserve">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r>
        <w:rPr>
          <w:rFonts w:ascii="Times New Roman" w:eastAsia="Times New Roman" w:hAnsi="Times New Roman" w:cs="Times New Roman"/>
          <w:color w:val="000000"/>
          <w:spacing w:val="-1"/>
          <w:sz w:val="28"/>
        </w:rPr>
        <w:t>выработка навыков применения средств ИКТ в различных сферах человеческой деятельности.</w:t>
      </w:r>
    </w:p>
    <w:p w:rsidR="007B737F" w:rsidRDefault="00D219A5">
      <w:pPr>
        <w:tabs>
          <w:tab w:val="left" w:pos="993"/>
        </w:tabs>
        <w:spacing w:after="0" w:line="360" w:lineRule="auto"/>
        <w:ind w:firstLine="690"/>
        <w:jc w:val="both"/>
        <w:rPr>
          <w:rFonts w:ascii="Times New Roman" w:eastAsia="Times New Roman" w:hAnsi="Times New Roman" w:cs="Times New Roman"/>
          <w:color w:val="000000"/>
          <w:spacing w:val="-1"/>
          <w:sz w:val="28"/>
        </w:rPr>
      </w:pPr>
      <w:r>
        <w:rPr>
          <w:rFonts w:ascii="Times New Roman" w:eastAsia="Times New Roman" w:hAnsi="Times New Roman" w:cs="Times New Roman"/>
          <w:color w:val="000000"/>
          <w:spacing w:val="-1"/>
          <w:sz w:val="28"/>
        </w:rPr>
        <w:t>Для достижения поставленной цели в процессе изучения информатики и ИКТ в 11 классе необходимо решить следующие задачи:</w:t>
      </w:r>
    </w:p>
    <w:p w:rsidR="007B737F" w:rsidRDefault="00D219A5">
      <w:pPr>
        <w:numPr>
          <w:ilvl w:val="0"/>
          <w:numId w:val="2"/>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овладение способами и методами освоения новых инструментальных средств; формирование умений и навыков самостоятельной работы;</w:t>
      </w:r>
    </w:p>
    <w:p w:rsidR="007B737F" w:rsidRDefault="00D219A5">
      <w:pPr>
        <w:numPr>
          <w:ilvl w:val="0"/>
          <w:numId w:val="2"/>
        </w:numPr>
        <w:tabs>
          <w:tab w:val="left" w:pos="993"/>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способствовать формированию у учащихся стремления использовать полученные знания и навыки в процессе обучения другим предметам и в жизни;</w:t>
      </w:r>
    </w:p>
    <w:p w:rsidR="007B737F" w:rsidRDefault="00D219A5">
      <w:pPr>
        <w:numPr>
          <w:ilvl w:val="0"/>
          <w:numId w:val="2"/>
        </w:numPr>
        <w:spacing w:after="0" w:line="360" w:lineRule="auto"/>
        <w:jc w:val="both"/>
        <w:rPr>
          <w:rFonts w:ascii="Times New Roman" w:eastAsia="Times New Roman" w:hAnsi="Times New Roman" w:cs="Times New Roman"/>
          <w:color w:val="000000"/>
          <w:spacing w:val="-1"/>
          <w:sz w:val="28"/>
        </w:rPr>
      </w:pPr>
      <w:r>
        <w:rPr>
          <w:rFonts w:ascii="Times New Roman" w:eastAsia="Times New Roman" w:hAnsi="Times New Roman" w:cs="Times New Roman"/>
          <w:color w:val="000000"/>
          <w:spacing w:val="-1"/>
          <w:sz w:val="28"/>
        </w:rPr>
        <w:t>способствовать активному освоению каналов передачи информации, а именно: локальных компьютерных сетей, глобальной компьютерной сети Интернет.</w:t>
      </w:r>
    </w:p>
    <w:p w:rsidR="007B737F" w:rsidRDefault="00D219A5">
      <w:pPr>
        <w:tabs>
          <w:tab w:val="left" w:pos="993"/>
        </w:tabs>
        <w:spacing w:after="0" w:line="360" w:lineRule="auto"/>
        <w:ind w:firstLine="70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Программа рассчитана на 34 учебных часа (из расчета 1 час в неделю), из которых 13 часов являются теоретическими занятиями, 9 часов — практическими, 3 часа отведено для контроля знаний и 7 часов для</w:t>
      </w:r>
      <w:r>
        <w:rPr>
          <w:rFonts w:ascii="Times New Roman" w:eastAsia="Times New Roman" w:hAnsi="Times New Roman" w:cs="Times New Roman"/>
          <w:sz w:val="24"/>
        </w:rPr>
        <w:t xml:space="preserve"> </w:t>
      </w:r>
      <w:r>
        <w:rPr>
          <w:rFonts w:ascii="Times New Roman" w:eastAsia="Times New Roman" w:hAnsi="Times New Roman" w:cs="Times New Roman"/>
          <w:sz w:val="28"/>
        </w:rPr>
        <w:t>повторения пройденного материала школьного курса «Информатика и ИКТ» и подготовки к ЕГЭ.</w:t>
      </w:r>
      <w:proofErr w:type="gramEnd"/>
    </w:p>
    <w:p w:rsidR="007B737F" w:rsidRDefault="00D219A5">
      <w:pPr>
        <w:tabs>
          <w:tab w:val="left" w:pos="993"/>
        </w:tabs>
        <w:spacing w:after="0" w:line="360" w:lineRule="auto"/>
        <w:ind w:firstLine="720"/>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sz w:val="28"/>
        </w:rPr>
        <w:lastRenderedPageBreak/>
        <w:t>Для реализации рабочей программы используется учебно-методический комплект, включающий в себя: учебник (</w:t>
      </w:r>
      <w:r>
        <w:rPr>
          <w:rFonts w:ascii="Times New Roman" w:eastAsia="Times New Roman" w:hAnsi="Times New Roman" w:cs="Times New Roman"/>
          <w:color w:val="000000"/>
          <w:sz w:val="28"/>
        </w:rPr>
        <w:t>Информатика и ИКТ.</w:t>
      </w:r>
      <w:proofErr w:type="gramEnd"/>
      <w:r>
        <w:rPr>
          <w:rFonts w:ascii="Times New Roman" w:eastAsia="Times New Roman" w:hAnsi="Times New Roman" w:cs="Times New Roman"/>
          <w:color w:val="000000"/>
          <w:sz w:val="28"/>
        </w:rPr>
        <w:t xml:space="preserve"> Базовый уровень: учебник для 11 класса / </w:t>
      </w:r>
      <w:proofErr w:type="spellStart"/>
      <w:r>
        <w:rPr>
          <w:rFonts w:ascii="Times New Roman" w:eastAsia="Times New Roman" w:hAnsi="Times New Roman" w:cs="Times New Roman"/>
          <w:color w:val="000000"/>
          <w:sz w:val="28"/>
        </w:rPr>
        <w:t>Н.Д.Угринович</w:t>
      </w:r>
      <w:proofErr w:type="spellEnd"/>
      <w:r>
        <w:rPr>
          <w:rFonts w:ascii="Times New Roman" w:eastAsia="Times New Roman" w:hAnsi="Times New Roman" w:cs="Times New Roman"/>
          <w:color w:val="000000"/>
          <w:sz w:val="28"/>
        </w:rPr>
        <w:t xml:space="preserve">. - 4-е </w:t>
      </w:r>
      <w:proofErr w:type="spellStart"/>
      <w:r>
        <w:rPr>
          <w:rFonts w:ascii="Times New Roman" w:eastAsia="Times New Roman" w:hAnsi="Times New Roman" w:cs="Times New Roman"/>
          <w:color w:val="000000"/>
          <w:sz w:val="28"/>
        </w:rPr>
        <w:t>изд.</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М.:БИНОМ</w:t>
      </w:r>
      <w:proofErr w:type="spellEnd"/>
      <w:r>
        <w:rPr>
          <w:rFonts w:ascii="Times New Roman" w:eastAsia="Times New Roman" w:hAnsi="Times New Roman" w:cs="Times New Roman"/>
          <w:color w:val="000000"/>
          <w:sz w:val="28"/>
        </w:rPr>
        <w:t xml:space="preserve">. Лаборатория знаний, 2010 г.), методическое пособие (Методическое пособие для учителей.  Преподавание курса “Информатика и ИКТ” в основной и старшей школе/Н. Д. </w:t>
      </w:r>
      <w:proofErr w:type="spellStart"/>
      <w:r>
        <w:rPr>
          <w:rFonts w:ascii="Times New Roman" w:eastAsia="Times New Roman" w:hAnsi="Times New Roman" w:cs="Times New Roman"/>
          <w:color w:val="000000"/>
          <w:sz w:val="28"/>
        </w:rPr>
        <w:t>Угринович.-М.:БИНОМ</w:t>
      </w:r>
      <w:proofErr w:type="spellEnd"/>
      <w:r>
        <w:rPr>
          <w:rFonts w:ascii="Times New Roman" w:eastAsia="Times New Roman" w:hAnsi="Times New Roman" w:cs="Times New Roman"/>
          <w:color w:val="000000"/>
          <w:sz w:val="28"/>
        </w:rPr>
        <w:t xml:space="preserve">. </w:t>
      </w:r>
      <w:proofErr w:type="spellStart"/>
      <w:proofErr w:type="gramStart"/>
      <w:r>
        <w:rPr>
          <w:rFonts w:ascii="Times New Roman" w:eastAsia="Times New Roman" w:hAnsi="Times New Roman" w:cs="Times New Roman"/>
          <w:color w:val="000000"/>
          <w:sz w:val="28"/>
        </w:rPr>
        <w:t>Лаборатирия</w:t>
      </w:r>
      <w:proofErr w:type="spellEnd"/>
      <w:r>
        <w:rPr>
          <w:rFonts w:ascii="Times New Roman" w:eastAsia="Times New Roman" w:hAnsi="Times New Roman" w:cs="Times New Roman"/>
          <w:color w:val="000000"/>
          <w:sz w:val="28"/>
        </w:rPr>
        <w:t xml:space="preserve"> знаний, 2012 г.).</w:t>
      </w:r>
      <w:proofErr w:type="gramEnd"/>
    </w:p>
    <w:p w:rsidR="007B737F" w:rsidRDefault="00D219A5">
      <w:pPr>
        <w:tabs>
          <w:tab w:val="left" w:pos="993"/>
        </w:tabs>
        <w:spacing w:after="0" w:line="36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11 классе используется несколько различных форм контроля: тестирование, контрольная работа, практическая работа.</w:t>
      </w:r>
    </w:p>
    <w:p w:rsidR="007B737F" w:rsidRDefault="007B737F">
      <w:pPr>
        <w:tabs>
          <w:tab w:val="left" w:pos="993"/>
        </w:tabs>
        <w:spacing w:after="0" w:line="360" w:lineRule="auto"/>
        <w:ind w:firstLine="720"/>
        <w:jc w:val="both"/>
        <w:rPr>
          <w:rFonts w:ascii="Calibri" w:eastAsia="Calibri" w:hAnsi="Calibri" w:cs="Calibri"/>
        </w:rPr>
      </w:pPr>
    </w:p>
    <w:p w:rsidR="007B737F" w:rsidRPr="00AF3CD6" w:rsidRDefault="00AF3CD6">
      <w:pPr>
        <w:spacing w:after="0" w:line="36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Планируемые результаты освоения предмета.</w:t>
      </w:r>
    </w:p>
    <w:p w:rsidR="007B737F" w:rsidRDefault="00D219A5">
      <w:pPr>
        <w:tabs>
          <w:tab w:val="left" w:pos="993"/>
        </w:tabs>
        <w:spacing w:before="28" w:after="28" w:line="360" w:lineRule="auto"/>
        <w:ind w:firstLine="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результате освоения курса информатики и ИКТ учащиеся 11 класса должны:</w:t>
      </w:r>
    </w:p>
    <w:p w:rsidR="007B737F" w:rsidRDefault="00D219A5">
      <w:pPr>
        <w:numPr>
          <w:ilvl w:val="0"/>
          <w:numId w:val="3"/>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знать о требованиях к организации компьютерного рабочего места, соблюдать требования безопасности и гигиены в работе со средствами информационно-коммуникационных технологий;</w:t>
      </w:r>
    </w:p>
    <w:p w:rsidR="007B737F" w:rsidRDefault="00D219A5">
      <w:pPr>
        <w:numPr>
          <w:ilvl w:val="0"/>
          <w:numId w:val="3"/>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знать единицы измерения информации;</w:t>
      </w:r>
    </w:p>
    <w:p w:rsidR="007B737F" w:rsidRDefault="00D219A5">
      <w:pPr>
        <w:numPr>
          <w:ilvl w:val="0"/>
          <w:numId w:val="3"/>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владеть основными навыками работы с наиболее распространенными средствами автоматизации информационной  деятельности (текстовые редакторы, текстовые процессоры, графические редакторы, </w:t>
      </w:r>
      <w:proofErr w:type="spellStart"/>
      <w:r>
        <w:rPr>
          <w:rFonts w:ascii="Times New Roman" w:eastAsia="Times New Roman" w:hAnsi="Times New Roman" w:cs="Times New Roman"/>
          <w:sz w:val="28"/>
        </w:rPr>
        <w:t>мультимедийные</w:t>
      </w:r>
      <w:proofErr w:type="spellEnd"/>
      <w:r>
        <w:rPr>
          <w:rFonts w:ascii="Times New Roman" w:eastAsia="Times New Roman" w:hAnsi="Times New Roman" w:cs="Times New Roman"/>
          <w:sz w:val="28"/>
        </w:rPr>
        <w:t xml:space="preserve"> редакторы, электронные таблицы, компьютерные сети, системы управления базами данных);</w:t>
      </w:r>
    </w:p>
    <w:p w:rsidR="007B737F" w:rsidRDefault="00D219A5">
      <w:pPr>
        <w:numPr>
          <w:ilvl w:val="0"/>
          <w:numId w:val="3"/>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знать назначение и виды информационных моделей, описывающих реальные объекты или процессы;</w:t>
      </w:r>
    </w:p>
    <w:p w:rsidR="007B737F" w:rsidRDefault="00D219A5">
      <w:pPr>
        <w:numPr>
          <w:ilvl w:val="0"/>
          <w:numId w:val="3"/>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уметь использовать готовые информационные модели, оценивать их соответствие реальному объекту и целям моделирования;</w:t>
      </w:r>
    </w:p>
    <w:p w:rsidR="007B737F" w:rsidRDefault="00D219A5">
      <w:pPr>
        <w:numPr>
          <w:ilvl w:val="0"/>
          <w:numId w:val="3"/>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знать назначение и функции операционных систем;</w:t>
      </w:r>
    </w:p>
    <w:p w:rsidR="007B737F" w:rsidRDefault="00D219A5">
      <w:pPr>
        <w:numPr>
          <w:ilvl w:val="0"/>
          <w:numId w:val="3"/>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создавать информационные объекты сложной структуры;</w:t>
      </w:r>
    </w:p>
    <w:p w:rsidR="007B737F" w:rsidRDefault="00D219A5">
      <w:pPr>
        <w:numPr>
          <w:ilvl w:val="0"/>
          <w:numId w:val="3"/>
        </w:numPr>
        <w:tabs>
          <w:tab w:val="left" w:pos="993"/>
        </w:tabs>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уметь просматривать, создавать, редактировать, сохранять записи в базах данных.</w:t>
      </w:r>
    </w:p>
    <w:p w:rsidR="007B737F" w:rsidRDefault="007B737F">
      <w:pPr>
        <w:tabs>
          <w:tab w:val="left" w:pos="993"/>
        </w:tabs>
        <w:spacing w:after="0" w:line="360" w:lineRule="auto"/>
        <w:jc w:val="both"/>
        <w:rPr>
          <w:rFonts w:ascii="Calibri" w:eastAsia="Calibri" w:hAnsi="Calibri" w:cs="Calibri"/>
        </w:rPr>
      </w:pPr>
    </w:p>
    <w:p w:rsidR="007B737F" w:rsidRDefault="00D219A5">
      <w:pPr>
        <w:spacing w:before="28" w:after="28"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Учебно-тематический план.</w:t>
      </w:r>
    </w:p>
    <w:tbl>
      <w:tblPr>
        <w:tblW w:w="0" w:type="auto"/>
        <w:tblInd w:w="45" w:type="dxa"/>
        <w:tblCellMar>
          <w:left w:w="10" w:type="dxa"/>
          <w:right w:w="10" w:type="dxa"/>
        </w:tblCellMar>
        <w:tblLook w:val="0000"/>
      </w:tblPr>
      <w:tblGrid>
        <w:gridCol w:w="1000"/>
        <w:gridCol w:w="2676"/>
        <w:gridCol w:w="735"/>
        <w:gridCol w:w="1712"/>
        <w:gridCol w:w="1733"/>
        <w:gridCol w:w="1564"/>
      </w:tblGrid>
      <w:tr w:rsidR="007B737F">
        <w:trPr>
          <w:trHeight w:val="1"/>
        </w:trPr>
        <w:tc>
          <w:tcPr>
            <w:tcW w:w="12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раздела/</w:t>
            </w:r>
          </w:p>
          <w:p w:rsidR="007B737F" w:rsidRDefault="00D219A5">
            <w:pPr>
              <w:spacing w:after="0" w:line="240" w:lineRule="auto"/>
            </w:pPr>
            <w:r>
              <w:rPr>
                <w:rFonts w:ascii="Times New Roman" w:eastAsia="Times New Roman" w:hAnsi="Times New Roman" w:cs="Times New Roman"/>
                <w:sz w:val="28"/>
              </w:rPr>
              <w:t>темы</w:t>
            </w:r>
          </w:p>
        </w:tc>
        <w:tc>
          <w:tcPr>
            <w:tcW w:w="296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pPr>
            <w:r>
              <w:rPr>
                <w:rFonts w:ascii="Times New Roman" w:eastAsia="Times New Roman" w:hAnsi="Times New Roman" w:cs="Times New Roman"/>
                <w:sz w:val="28"/>
              </w:rPr>
              <w:t>Наименование разделов и тем</w:t>
            </w:r>
          </w:p>
        </w:tc>
        <w:tc>
          <w:tcPr>
            <w:tcW w:w="5457" w:type="dxa"/>
            <w:gridSpan w:val="4"/>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Количество часов</w:t>
            </w:r>
          </w:p>
        </w:tc>
      </w:tr>
      <w:tr w:rsidR="007B737F">
        <w:trPr>
          <w:trHeight w:val="1"/>
        </w:trPr>
        <w:tc>
          <w:tcPr>
            <w:tcW w:w="1220" w:type="dxa"/>
            <w:vMerge/>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7B737F">
            <w:pPr>
              <w:rPr>
                <w:rFonts w:ascii="Calibri" w:eastAsia="Calibri" w:hAnsi="Calibri" w:cs="Calibri"/>
              </w:rPr>
            </w:pPr>
          </w:p>
        </w:tc>
        <w:tc>
          <w:tcPr>
            <w:tcW w:w="2961" w:type="dxa"/>
            <w:vMerge/>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7B737F">
            <w:pPr>
              <w:rPr>
                <w:rFonts w:ascii="Calibri" w:eastAsia="Calibri" w:hAnsi="Calibri" w:cs="Calibri"/>
              </w:rPr>
            </w:pP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pPr>
            <w:r>
              <w:rPr>
                <w:rFonts w:ascii="Times New Roman" w:eastAsia="Times New Roman" w:hAnsi="Times New Roman" w:cs="Times New Roman"/>
                <w:sz w:val="28"/>
              </w:rPr>
              <w:t>Всего</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pPr>
            <w:r>
              <w:rPr>
                <w:rFonts w:ascii="Times New Roman" w:eastAsia="Times New Roman" w:hAnsi="Times New Roman" w:cs="Times New Roman"/>
                <w:sz w:val="28"/>
              </w:rPr>
              <w:t>Теоретические занятия</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pPr>
            <w:r>
              <w:rPr>
                <w:rFonts w:ascii="Times New Roman" w:eastAsia="Times New Roman" w:hAnsi="Times New Roman" w:cs="Times New Roman"/>
                <w:sz w:val="28"/>
              </w:rPr>
              <w:t>Лабораторные, практические занятия и др.</w:t>
            </w:r>
          </w:p>
        </w:tc>
        <w:tc>
          <w:tcPr>
            <w:tcW w:w="136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pPr>
            <w:r>
              <w:rPr>
                <w:rFonts w:ascii="Times New Roman" w:eastAsia="Times New Roman" w:hAnsi="Times New Roman" w:cs="Times New Roman"/>
                <w:sz w:val="28"/>
              </w:rPr>
              <w:t>Контрольные занятия</w:t>
            </w:r>
          </w:p>
        </w:tc>
      </w:tr>
      <w:tr w:rsidR="007B737F">
        <w:trPr>
          <w:trHeight w:val="1"/>
        </w:trPr>
        <w:tc>
          <w:tcPr>
            <w:tcW w:w="12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pPr>
            <w:r>
              <w:rPr>
                <w:rFonts w:ascii="Times New Roman" w:eastAsia="Times New Roman" w:hAnsi="Times New Roman" w:cs="Times New Roman"/>
                <w:sz w:val="28"/>
              </w:rPr>
              <w:t>1.</w:t>
            </w:r>
          </w:p>
        </w:tc>
        <w:tc>
          <w:tcPr>
            <w:tcW w:w="2961"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before="28" w:after="28" w:line="240" w:lineRule="auto"/>
            </w:pPr>
            <w:r>
              <w:rPr>
                <w:rFonts w:ascii="Times New Roman" w:eastAsia="Times New Roman" w:hAnsi="Times New Roman" w:cs="Times New Roman"/>
                <w:sz w:val="28"/>
              </w:rPr>
              <w:t>Компьютер как средство автоматизации информационных процессов.</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11</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6</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4</w:t>
            </w:r>
          </w:p>
        </w:tc>
        <w:tc>
          <w:tcPr>
            <w:tcW w:w="136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1</w:t>
            </w:r>
          </w:p>
        </w:tc>
      </w:tr>
      <w:tr w:rsidR="007B737F">
        <w:trPr>
          <w:trHeight w:val="1"/>
        </w:trPr>
        <w:tc>
          <w:tcPr>
            <w:tcW w:w="12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pPr>
            <w:r>
              <w:rPr>
                <w:rFonts w:ascii="Times New Roman" w:eastAsia="Times New Roman" w:hAnsi="Times New Roman" w:cs="Times New Roman"/>
                <w:sz w:val="28"/>
              </w:rPr>
              <w:t>2.</w:t>
            </w:r>
          </w:p>
        </w:tc>
        <w:tc>
          <w:tcPr>
            <w:tcW w:w="2961"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pPr>
            <w:r>
              <w:rPr>
                <w:rFonts w:ascii="Times New Roman" w:eastAsia="Times New Roman" w:hAnsi="Times New Roman" w:cs="Times New Roman"/>
                <w:sz w:val="28"/>
              </w:rPr>
              <w:t>Моделирование и формализация.</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6</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3</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2</w:t>
            </w:r>
          </w:p>
        </w:tc>
        <w:tc>
          <w:tcPr>
            <w:tcW w:w="136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1</w:t>
            </w:r>
          </w:p>
        </w:tc>
      </w:tr>
      <w:tr w:rsidR="007B737F">
        <w:trPr>
          <w:trHeight w:val="1"/>
        </w:trPr>
        <w:tc>
          <w:tcPr>
            <w:tcW w:w="12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pPr>
            <w:r>
              <w:rPr>
                <w:rFonts w:ascii="Times New Roman" w:eastAsia="Times New Roman" w:hAnsi="Times New Roman" w:cs="Times New Roman"/>
                <w:sz w:val="28"/>
              </w:rPr>
              <w:t>3.</w:t>
            </w:r>
          </w:p>
        </w:tc>
        <w:tc>
          <w:tcPr>
            <w:tcW w:w="2961"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tabs>
                <w:tab w:val="right" w:leader="dot" w:pos="6568"/>
              </w:tabs>
              <w:spacing w:after="0" w:line="240" w:lineRule="auto"/>
              <w:ind w:left="30" w:right="705" w:hanging="15"/>
            </w:pPr>
            <w:r>
              <w:rPr>
                <w:rFonts w:ascii="Times New Roman" w:eastAsia="Times New Roman" w:hAnsi="Times New Roman" w:cs="Times New Roman"/>
                <w:sz w:val="28"/>
              </w:rPr>
              <w:t>Базы данных. Системы управления базами данных (СУБД).</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8</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4</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3</w:t>
            </w:r>
          </w:p>
        </w:tc>
        <w:tc>
          <w:tcPr>
            <w:tcW w:w="136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1</w:t>
            </w:r>
          </w:p>
        </w:tc>
      </w:tr>
      <w:tr w:rsidR="007B737F">
        <w:trPr>
          <w:trHeight w:val="1"/>
        </w:trPr>
        <w:tc>
          <w:tcPr>
            <w:tcW w:w="12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pPr>
            <w:r>
              <w:rPr>
                <w:rFonts w:ascii="Times New Roman" w:eastAsia="Times New Roman" w:hAnsi="Times New Roman" w:cs="Times New Roman"/>
                <w:sz w:val="28"/>
              </w:rPr>
              <w:t>4.</w:t>
            </w:r>
          </w:p>
        </w:tc>
        <w:tc>
          <w:tcPr>
            <w:tcW w:w="2961"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tabs>
                <w:tab w:val="right" w:leader="dot" w:pos="6568"/>
              </w:tabs>
              <w:spacing w:after="0" w:line="240" w:lineRule="auto"/>
              <w:ind w:left="30" w:right="705" w:hanging="15"/>
            </w:pPr>
            <w:r>
              <w:rPr>
                <w:rFonts w:ascii="Times New Roman" w:eastAsia="Times New Roman" w:hAnsi="Times New Roman" w:cs="Times New Roman"/>
                <w:sz w:val="28"/>
              </w:rPr>
              <w:t>Информационное общество.</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2</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7B737F">
            <w:pPr>
              <w:spacing w:after="0" w:line="240" w:lineRule="auto"/>
              <w:jc w:val="center"/>
              <w:rPr>
                <w:rFonts w:ascii="Calibri" w:eastAsia="Calibri" w:hAnsi="Calibri" w:cs="Calibri"/>
              </w:rPr>
            </w:pP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7B737F">
            <w:pPr>
              <w:spacing w:after="0" w:line="240" w:lineRule="auto"/>
              <w:jc w:val="center"/>
              <w:rPr>
                <w:rFonts w:ascii="Calibri" w:eastAsia="Calibri" w:hAnsi="Calibri" w:cs="Calibri"/>
              </w:rPr>
            </w:pPr>
          </w:p>
        </w:tc>
        <w:tc>
          <w:tcPr>
            <w:tcW w:w="136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7B737F">
            <w:pPr>
              <w:spacing w:after="0" w:line="240" w:lineRule="auto"/>
              <w:jc w:val="center"/>
              <w:rPr>
                <w:rFonts w:ascii="Calibri" w:eastAsia="Calibri" w:hAnsi="Calibri" w:cs="Calibri"/>
              </w:rPr>
            </w:pPr>
          </w:p>
        </w:tc>
      </w:tr>
      <w:tr w:rsidR="007B737F">
        <w:trPr>
          <w:trHeight w:val="1"/>
        </w:trPr>
        <w:tc>
          <w:tcPr>
            <w:tcW w:w="12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pPr>
            <w:r>
              <w:rPr>
                <w:rFonts w:ascii="Times New Roman" w:eastAsia="Times New Roman" w:hAnsi="Times New Roman" w:cs="Times New Roman"/>
                <w:sz w:val="28"/>
              </w:rPr>
              <w:t>5.</w:t>
            </w:r>
          </w:p>
        </w:tc>
        <w:tc>
          <w:tcPr>
            <w:tcW w:w="2961"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tabs>
                <w:tab w:val="right" w:leader="dot" w:pos="6568"/>
              </w:tabs>
              <w:spacing w:after="0" w:line="240" w:lineRule="auto"/>
              <w:ind w:left="30" w:right="705" w:hanging="15"/>
            </w:pPr>
            <w:r>
              <w:rPr>
                <w:rFonts w:ascii="Times New Roman" w:eastAsia="Times New Roman" w:hAnsi="Times New Roman" w:cs="Times New Roman"/>
                <w:sz w:val="28"/>
              </w:rPr>
              <w:t xml:space="preserve">Повторение. Подготовка к ЕГЭ. </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7</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7B737F">
            <w:pPr>
              <w:spacing w:after="0" w:line="240" w:lineRule="auto"/>
              <w:jc w:val="center"/>
              <w:rPr>
                <w:rFonts w:ascii="Calibri" w:eastAsia="Calibri" w:hAnsi="Calibri" w:cs="Calibri"/>
              </w:rPr>
            </w:pP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7B737F">
            <w:pPr>
              <w:spacing w:after="0" w:line="240" w:lineRule="auto"/>
              <w:jc w:val="center"/>
              <w:rPr>
                <w:rFonts w:ascii="Calibri" w:eastAsia="Calibri" w:hAnsi="Calibri" w:cs="Calibri"/>
              </w:rPr>
            </w:pPr>
          </w:p>
        </w:tc>
        <w:tc>
          <w:tcPr>
            <w:tcW w:w="136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7B737F">
            <w:pPr>
              <w:spacing w:after="0" w:line="240" w:lineRule="auto"/>
              <w:jc w:val="center"/>
              <w:rPr>
                <w:rFonts w:ascii="Calibri" w:eastAsia="Calibri" w:hAnsi="Calibri" w:cs="Calibri"/>
              </w:rPr>
            </w:pPr>
          </w:p>
        </w:tc>
      </w:tr>
      <w:tr w:rsidR="007B737F">
        <w:trPr>
          <w:trHeight w:val="1"/>
        </w:trPr>
        <w:tc>
          <w:tcPr>
            <w:tcW w:w="12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right"/>
            </w:pPr>
            <w:r>
              <w:rPr>
                <w:rFonts w:ascii="Times New Roman" w:eastAsia="Times New Roman" w:hAnsi="Times New Roman" w:cs="Times New Roman"/>
                <w:sz w:val="28"/>
              </w:rPr>
              <w:t>Итого:</w:t>
            </w:r>
          </w:p>
        </w:tc>
        <w:tc>
          <w:tcPr>
            <w:tcW w:w="2961"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7B737F">
            <w:pPr>
              <w:spacing w:after="0" w:line="240" w:lineRule="auto"/>
              <w:rPr>
                <w:rFonts w:ascii="Calibri" w:eastAsia="Calibri" w:hAnsi="Calibri" w:cs="Calibri"/>
              </w:rPr>
            </w:pP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34</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13</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9</w:t>
            </w:r>
          </w:p>
        </w:tc>
        <w:tc>
          <w:tcPr>
            <w:tcW w:w="136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B737F" w:rsidRDefault="00D219A5">
            <w:pPr>
              <w:spacing w:after="0" w:line="240" w:lineRule="auto"/>
              <w:jc w:val="center"/>
            </w:pPr>
            <w:r>
              <w:rPr>
                <w:rFonts w:ascii="Times New Roman" w:eastAsia="Times New Roman" w:hAnsi="Times New Roman" w:cs="Times New Roman"/>
                <w:sz w:val="28"/>
              </w:rPr>
              <w:t>3</w:t>
            </w:r>
          </w:p>
        </w:tc>
      </w:tr>
    </w:tbl>
    <w:p w:rsidR="007B737F" w:rsidRDefault="007B737F">
      <w:pPr>
        <w:tabs>
          <w:tab w:val="left" w:pos="993"/>
        </w:tabs>
        <w:spacing w:before="28" w:after="28" w:line="360" w:lineRule="auto"/>
        <w:ind w:firstLine="700"/>
        <w:rPr>
          <w:rFonts w:ascii="Calibri" w:eastAsia="Calibri" w:hAnsi="Calibri" w:cs="Calibri"/>
        </w:rPr>
      </w:pPr>
    </w:p>
    <w:p w:rsidR="007B737F" w:rsidRDefault="00D219A5">
      <w:pPr>
        <w:spacing w:before="28" w:after="28" w:line="360" w:lineRule="auto"/>
        <w:ind w:firstLine="15"/>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Содержание тем программы учебного курса.</w:t>
      </w:r>
    </w:p>
    <w:p w:rsidR="007B737F" w:rsidRDefault="00D219A5">
      <w:pPr>
        <w:spacing w:before="28" w:after="28"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1. Компьютер как средство автоматизации информационных процессов.</w:t>
      </w:r>
    </w:p>
    <w:p w:rsidR="007B737F" w:rsidRDefault="00D219A5">
      <w:pPr>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История развития вычислительной техники. Архитектура персонального компьютера. Операционные системы. Основные характеристики операционных систем. Операционная система </w:t>
      </w:r>
      <w:proofErr w:type="spellStart"/>
      <w:r>
        <w:rPr>
          <w:rFonts w:ascii="Times New Roman" w:eastAsia="Times New Roman" w:hAnsi="Times New Roman" w:cs="Times New Roman"/>
          <w:sz w:val="28"/>
        </w:rPr>
        <w:t>Windows</w:t>
      </w:r>
      <w:proofErr w:type="spellEnd"/>
      <w:r>
        <w:rPr>
          <w:rFonts w:ascii="Times New Roman" w:eastAsia="Times New Roman" w:hAnsi="Times New Roman" w:cs="Times New Roman"/>
          <w:sz w:val="28"/>
        </w:rPr>
        <w:t xml:space="preserve">. Операционная система </w:t>
      </w:r>
      <w:proofErr w:type="spellStart"/>
      <w:r>
        <w:rPr>
          <w:rFonts w:ascii="Times New Roman" w:eastAsia="Times New Roman" w:hAnsi="Times New Roman" w:cs="Times New Roman"/>
          <w:sz w:val="28"/>
        </w:rPr>
        <w:t>Linux</w:t>
      </w:r>
      <w:proofErr w:type="spellEnd"/>
      <w:r>
        <w:rPr>
          <w:rFonts w:ascii="Times New Roman" w:eastAsia="Times New Roman" w:hAnsi="Times New Roman" w:cs="Times New Roman"/>
          <w:sz w:val="28"/>
        </w:rPr>
        <w:t>. Защита от несанкционированного доступа к информации. Защита с использованием паролей. Биометрические системы защиты. Физическая защита данных на дисках. 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7B737F" w:rsidRDefault="00D219A5">
      <w:pPr>
        <w:spacing w:after="0" w:line="36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Практические работы:</w:t>
      </w:r>
    </w:p>
    <w:p w:rsidR="007B737F" w:rsidRDefault="00D219A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Практическая работа 1.1. Виртуальные компьютерные музеи.   </w:t>
      </w:r>
    </w:p>
    <w:p w:rsidR="007B737F" w:rsidRDefault="00D219A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Практическая работа 1.2. Сведения об архитектуре компьютера.   </w:t>
      </w:r>
    </w:p>
    <w:p w:rsidR="007B737F" w:rsidRDefault="00D219A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Практическая работа 1.3. Сведения о логических разделах дисков.   </w:t>
      </w:r>
    </w:p>
    <w:p w:rsidR="007B737F" w:rsidRDefault="00D219A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Практическая работа 1.4. Значки и ярлыки на Рабочем столе.   </w:t>
      </w:r>
    </w:p>
    <w:p w:rsidR="007B737F" w:rsidRDefault="00D219A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Практическая работа 1.5. Настройка графического интерфейса.      </w:t>
      </w:r>
    </w:p>
    <w:p w:rsidR="007B737F" w:rsidRDefault="00D219A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Практическая работа 1.6. Установка пакетов в операционной системе </w:t>
      </w:r>
      <w:proofErr w:type="spellStart"/>
      <w:r>
        <w:rPr>
          <w:rFonts w:ascii="Times New Roman" w:eastAsia="Times New Roman" w:hAnsi="Times New Roman" w:cs="Times New Roman"/>
          <w:sz w:val="28"/>
        </w:rPr>
        <w:t>Linux</w:t>
      </w:r>
      <w:proofErr w:type="spellEnd"/>
      <w:r>
        <w:rPr>
          <w:rFonts w:ascii="Times New Roman" w:eastAsia="Times New Roman" w:hAnsi="Times New Roman" w:cs="Times New Roman"/>
          <w:sz w:val="28"/>
        </w:rPr>
        <w:t xml:space="preserve">.     </w:t>
      </w:r>
    </w:p>
    <w:p w:rsidR="007B737F" w:rsidRDefault="00D219A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Практическая работа 1.7. Биометрическая защита: идентификация по характеристикам речи.   </w:t>
      </w:r>
    </w:p>
    <w:p w:rsidR="007B737F" w:rsidRDefault="00D219A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Практическая работа 1.8. Защита от компьютерных вирусов.   </w:t>
      </w:r>
    </w:p>
    <w:p w:rsidR="007B737F" w:rsidRDefault="00D219A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Практическая работа 1.9. Защита от сетевых червей.   </w:t>
      </w:r>
    </w:p>
    <w:p w:rsidR="007B737F" w:rsidRDefault="00D219A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Практическая работа 1.10. Защита от троянских программ.   </w:t>
      </w:r>
    </w:p>
    <w:p w:rsidR="007B737F" w:rsidRDefault="00D219A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Практическая работа 1.11. Защита от хакерских атак.</w:t>
      </w:r>
    </w:p>
    <w:p w:rsidR="007B737F" w:rsidRDefault="00D219A5">
      <w:pPr>
        <w:spacing w:after="0" w:line="360" w:lineRule="auto"/>
        <w:ind w:firstLine="720"/>
        <w:rPr>
          <w:rFonts w:ascii="Times New Roman" w:eastAsia="Times New Roman" w:hAnsi="Times New Roman" w:cs="Times New Roman"/>
          <w:sz w:val="28"/>
        </w:rPr>
      </w:pPr>
      <w:r>
        <w:rPr>
          <w:rFonts w:ascii="Times New Roman" w:eastAsia="Times New Roman" w:hAnsi="Times New Roman" w:cs="Times New Roman"/>
          <w:sz w:val="28"/>
        </w:rPr>
        <w:t>2. Моделирование и формализация.</w:t>
      </w:r>
    </w:p>
    <w:p w:rsidR="007B737F" w:rsidRDefault="00D219A5">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Моделирование как метод познания. Системный подход в моделировании.  Формы представления моделей.  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p w:rsidR="007B737F" w:rsidRDefault="00D219A5">
      <w:pPr>
        <w:spacing w:after="0" w:line="36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Практические работы:</w:t>
      </w:r>
    </w:p>
    <w:p w:rsidR="007B737F" w:rsidRDefault="00D219A5">
      <w:pPr>
        <w:spacing w:after="0" w:line="36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Практическая работа 2.1. «Компьютерный эксперимент с интерактивной физической моделью».</w:t>
      </w:r>
    </w:p>
    <w:p w:rsidR="007B737F" w:rsidRDefault="00D219A5">
      <w:pPr>
        <w:spacing w:after="0" w:line="36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Практическая работа 2.2. «Компьютерный эксперимент с интерактивной астрономической моделью».</w:t>
      </w:r>
    </w:p>
    <w:p w:rsidR="007B737F" w:rsidRDefault="00D219A5">
      <w:pPr>
        <w:spacing w:after="0"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3. Базы данных. Системы управления базами данных (СУБД).</w:t>
      </w:r>
    </w:p>
    <w:p w:rsidR="007B737F" w:rsidRDefault="00D219A5">
      <w:pPr>
        <w:spacing w:before="28" w:after="28" w:line="360" w:lineRule="auto"/>
        <w:ind w:firstLine="690"/>
        <w:rPr>
          <w:rFonts w:ascii="Times New Roman" w:eastAsia="Times New Roman" w:hAnsi="Times New Roman" w:cs="Times New Roman"/>
          <w:sz w:val="28"/>
        </w:rPr>
      </w:pPr>
      <w:r>
        <w:rPr>
          <w:rFonts w:ascii="Times New Roman" w:eastAsia="Times New Roman" w:hAnsi="Times New Roman" w:cs="Times New Roman"/>
          <w:sz w:val="28"/>
        </w:rPr>
        <w:t xml:space="preserve">Табличные базы данных. Система управления базами данных. Основные объекты СУБД: таблицы, формы, запросы, отчеты. Использование </w:t>
      </w:r>
      <w:r>
        <w:rPr>
          <w:rFonts w:ascii="Times New Roman" w:eastAsia="Times New Roman" w:hAnsi="Times New Roman" w:cs="Times New Roman"/>
          <w:sz w:val="28"/>
        </w:rPr>
        <w:lastRenderedPageBreak/>
        <w:t>формы для просмотра и редактирования записей в табличной базе данных. Поиск записей в табличной базе данных с помощью фильтров и запросов. Сортировка записей в табличной базе данных. Печать данных с помощью отчетов. Иерархические базы данных. Сетевые базы данных.</w:t>
      </w:r>
    </w:p>
    <w:p w:rsidR="007B737F" w:rsidRDefault="00D219A5">
      <w:pPr>
        <w:spacing w:before="28" w:after="28" w:line="360" w:lineRule="auto"/>
        <w:ind w:firstLine="720"/>
        <w:rPr>
          <w:rFonts w:ascii="Times New Roman" w:eastAsia="Times New Roman" w:hAnsi="Times New Roman" w:cs="Times New Roman"/>
          <w:sz w:val="28"/>
        </w:rPr>
      </w:pPr>
      <w:r>
        <w:rPr>
          <w:rFonts w:ascii="Times New Roman" w:eastAsia="Times New Roman" w:hAnsi="Times New Roman" w:cs="Times New Roman"/>
          <w:sz w:val="28"/>
        </w:rPr>
        <w:t>Практические работы:</w:t>
      </w:r>
    </w:p>
    <w:p w:rsidR="007B737F" w:rsidRDefault="00D219A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Практическая работа 3.1. Создание табличной базы данных. </w:t>
      </w:r>
    </w:p>
    <w:p w:rsidR="007B737F" w:rsidRDefault="00D219A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Практическая работа 3.2. Создание Формы в табличной базе данных.</w:t>
      </w:r>
    </w:p>
    <w:p w:rsidR="007B737F" w:rsidRDefault="00D219A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Практическая работа 3.3. Поиск записей в табличной базе данных с помощью Фильтров и Запросов.</w:t>
      </w:r>
    </w:p>
    <w:p w:rsidR="007B737F" w:rsidRDefault="00D219A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Практическая работа 3.4. Сортировка записей в табличной базе данных. </w:t>
      </w:r>
    </w:p>
    <w:p w:rsidR="007B737F" w:rsidRDefault="00D219A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Практическая работа 3.5. Создание Отчета в табличной базе данных.</w:t>
      </w:r>
    </w:p>
    <w:p w:rsidR="007B737F" w:rsidRDefault="00D219A5">
      <w:pPr>
        <w:spacing w:before="28" w:after="28" w:line="360" w:lineRule="auto"/>
        <w:rPr>
          <w:rFonts w:ascii="Times New Roman" w:eastAsia="Times New Roman" w:hAnsi="Times New Roman" w:cs="Times New Roman"/>
          <w:sz w:val="28"/>
        </w:rPr>
      </w:pPr>
      <w:r>
        <w:rPr>
          <w:rFonts w:ascii="Times New Roman" w:eastAsia="Times New Roman" w:hAnsi="Times New Roman" w:cs="Times New Roman"/>
          <w:sz w:val="28"/>
        </w:rPr>
        <w:t>Практическая работа 3.6. Создание генеалогического древа семьи.</w:t>
      </w:r>
    </w:p>
    <w:p w:rsidR="007B737F" w:rsidRDefault="00D219A5">
      <w:pPr>
        <w:spacing w:before="28" w:after="28"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4. Информационное общество.</w:t>
      </w:r>
    </w:p>
    <w:p w:rsidR="007B737F" w:rsidRDefault="00D219A5">
      <w:pPr>
        <w:spacing w:before="60" w:after="6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Право в Интернете. Этика в Интернете. Перспективы развития информационных и коммуникационных технологий.</w:t>
      </w:r>
    </w:p>
    <w:p w:rsidR="007B737F" w:rsidRDefault="00D219A5">
      <w:pPr>
        <w:spacing w:before="60" w:after="6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5. Повторение. Подготовка к ЕГЭ.</w:t>
      </w:r>
    </w:p>
    <w:p w:rsidR="007B737F" w:rsidRDefault="00D219A5">
      <w:pPr>
        <w:spacing w:before="60" w:after="6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Кодирование информации. Устройство компьютера и программное обеспечение. Алгоритмизация и программирование. Основы логики и логические основы компьютера. Моделирование и формализация. Информационные технологии. Коммуникационные технологии.</w:t>
      </w:r>
    </w:p>
    <w:p w:rsidR="007B737F" w:rsidRDefault="007B737F">
      <w:pPr>
        <w:spacing w:before="60" w:after="60" w:line="360" w:lineRule="auto"/>
        <w:ind w:firstLine="705"/>
        <w:jc w:val="both"/>
        <w:rPr>
          <w:rFonts w:ascii="Calibri" w:eastAsia="Calibri" w:hAnsi="Calibri" w:cs="Calibri"/>
        </w:rPr>
      </w:pPr>
    </w:p>
    <w:p w:rsidR="00CA104A" w:rsidRPr="00D2616C" w:rsidRDefault="00CA104A">
      <w:pPr>
        <w:spacing w:after="120" w:line="360" w:lineRule="auto"/>
        <w:rPr>
          <w:rFonts w:ascii="Calibri" w:eastAsia="Calibri" w:hAnsi="Calibri" w:cs="Calibri"/>
        </w:rPr>
      </w:pPr>
    </w:p>
    <w:p w:rsidR="00CA104A" w:rsidRPr="00D2616C" w:rsidRDefault="00CA104A">
      <w:pPr>
        <w:spacing w:after="120" w:line="360" w:lineRule="auto"/>
        <w:rPr>
          <w:rFonts w:ascii="Calibri" w:eastAsia="Calibri" w:hAnsi="Calibri" w:cs="Calibri"/>
        </w:rPr>
      </w:pPr>
    </w:p>
    <w:p w:rsidR="00CA104A" w:rsidRPr="00D2616C" w:rsidRDefault="00CA104A">
      <w:pPr>
        <w:spacing w:after="120" w:line="360" w:lineRule="auto"/>
        <w:rPr>
          <w:rFonts w:ascii="Calibri" w:eastAsia="Calibri" w:hAnsi="Calibri" w:cs="Calibri"/>
        </w:rPr>
      </w:pPr>
    </w:p>
    <w:p w:rsidR="007B737F" w:rsidRDefault="007B737F">
      <w:pPr>
        <w:tabs>
          <w:tab w:val="left" w:pos="993"/>
        </w:tabs>
        <w:spacing w:after="0" w:line="360" w:lineRule="auto"/>
        <w:rPr>
          <w:rFonts w:ascii="Calibri" w:eastAsia="Calibri" w:hAnsi="Calibri" w:cs="Calibri"/>
        </w:rPr>
      </w:pPr>
    </w:p>
    <w:p w:rsidR="007B737F" w:rsidRDefault="007B737F">
      <w:pPr>
        <w:spacing w:after="0" w:line="240" w:lineRule="auto"/>
        <w:rPr>
          <w:rFonts w:ascii="Calibri" w:eastAsia="Calibri" w:hAnsi="Calibri" w:cs="Calibri"/>
          <w:lang w:val="en-US"/>
        </w:rPr>
      </w:pPr>
    </w:p>
    <w:p w:rsidR="00D2616C" w:rsidRDefault="00D2616C">
      <w:pPr>
        <w:spacing w:after="0" w:line="240" w:lineRule="auto"/>
        <w:rPr>
          <w:rFonts w:ascii="Calibri" w:eastAsia="Calibri" w:hAnsi="Calibri" w:cs="Calibri"/>
          <w:lang w:val="en-US"/>
        </w:rPr>
      </w:pPr>
    </w:p>
    <w:p w:rsidR="00D2616C" w:rsidRDefault="00D2616C">
      <w:pPr>
        <w:spacing w:after="0" w:line="240" w:lineRule="auto"/>
        <w:rPr>
          <w:rFonts w:ascii="Calibri" w:eastAsia="Calibri" w:hAnsi="Calibri" w:cs="Calibri"/>
          <w:lang w:val="en-US"/>
        </w:rPr>
      </w:pPr>
    </w:p>
    <w:p w:rsidR="00F37D15" w:rsidRDefault="00F37D15" w:rsidP="00D2616C">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C504EA" w:rsidRDefault="00C504EA" w:rsidP="00D2616C">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C504EA" w:rsidRDefault="00C504EA" w:rsidP="00D2616C">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D2616C" w:rsidRDefault="00D2616C" w:rsidP="00D2616C">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Календарно-тематическое планирование.</w:t>
      </w:r>
    </w:p>
    <w:p w:rsidR="00D2616C" w:rsidRDefault="00D2616C" w:rsidP="00D2616C">
      <w:pPr>
        <w:widowControl w:val="0"/>
        <w:autoSpaceDE w:val="0"/>
        <w:autoSpaceDN w:val="0"/>
        <w:adjustRightInd w:val="0"/>
        <w:spacing w:after="0" w:line="360" w:lineRule="auto"/>
        <w:ind w:left="5040" w:hanging="5040"/>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Угринович</w:t>
      </w:r>
      <w:proofErr w:type="spellEnd"/>
      <w:r>
        <w:rPr>
          <w:rFonts w:ascii="Times New Roman CYR" w:hAnsi="Times New Roman CYR" w:cs="Times New Roman CYR"/>
          <w:b/>
          <w:bCs/>
          <w:sz w:val="28"/>
          <w:szCs w:val="28"/>
        </w:rPr>
        <w:t xml:space="preserve">  11 класс (1 час в неделю)</w:t>
      </w:r>
    </w:p>
    <w:tbl>
      <w:tblPr>
        <w:tblW w:w="10755" w:type="dxa"/>
        <w:tblInd w:w="-457" w:type="dxa"/>
        <w:tblLayout w:type="fixed"/>
        <w:tblCellMar>
          <w:left w:w="110" w:type="dxa"/>
          <w:right w:w="110" w:type="dxa"/>
        </w:tblCellMar>
        <w:tblLook w:val="04A0"/>
      </w:tblPr>
      <w:tblGrid>
        <w:gridCol w:w="708"/>
        <w:gridCol w:w="4109"/>
        <w:gridCol w:w="2125"/>
        <w:gridCol w:w="1984"/>
        <w:gridCol w:w="992"/>
        <w:gridCol w:w="837"/>
      </w:tblGrid>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D2616C" w:rsidRDefault="00D2616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урока</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w:t>
            </w:r>
          </w:p>
          <w:p w:rsidR="00D2616C" w:rsidRDefault="00D2616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урока</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 контроля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Урок по плану</w:t>
            </w: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Урок по факту</w:t>
            </w: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История развития вычислительной техники. Техника безопасности в компьютерном классе.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Изучение нового материала</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Практическая работа.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Архитектура персонального компьютера.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Times New Roman" w:eastAsia="Calibri" w:hAnsi="Times New Roman" w:cs="Times New Roman"/>
              </w:rPr>
            </w:pPr>
            <w:r>
              <w:rPr>
                <w:rFonts w:ascii="Times New Roman" w:eastAsia="Calibri" w:hAnsi="Times New Roman" w:cs="Times New Roman"/>
                <w:sz w:val="28"/>
              </w:rPr>
              <w:t>Индивидуальный и фронтальный опрос</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color w:val="000000"/>
                <w:sz w:val="28"/>
              </w:rPr>
              <w:t>Основные характеристики операционных систем.</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Практическая работа.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 xml:space="preserve">Операционная система </w:t>
            </w:r>
            <w:proofErr w:type="spellStart"/>
            <w:r>
              <w:rPr>
                <w:rFonts w:ascii="Times New Roman" w:eastAsia="Times New Roman" w:hAnsi="Times New Roman" w:cs="Times New Roman"/>
                <w:sz w:val="28"/>
              </w:rPr>
              <w:t>Windows</w:t>
            </w:r>
            <w:proofErr w:type="spellEnd"/>
            <w:r>
              <w:rPr>
                <w:rFonts w:ascii="Times New Roman" w:eastAsia="Times New Roman" w:hAnsi="Times New Roman" w:cs="Times New Roman"/>
                <w:sz w:val="28"/>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Calibri" w:eastAsia="Calibri" w:hAnsi="Calibri" w:cs="Calibri"/>
              </w:rPr>
            </w:pPr>
            <w:r>
              <w:rPr>
                <w:rFonts w:ascii="Times New Roman" w:eastAsia="Calibri" w:hAnsi="Times New Roman" w:cs="Times New Roman"/>
                <w:sz w:val="28"/>
              </w:rPr>
              <w:t>Индивидуальный и фронтальный опрос</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 xml:space="preserve">Операционная система </w:t>
            </w:r>
            <w:proofErr w:type="spellStart"/>
            <w:r>
              <w:rPr>
                <w:rFonts w:ascii="Times New Roman" w:eastAsia="Times New Roman" w:hAnsi="Times New Roman" w:cs="Times New Roman"/>
                <w:sz w:val="28"/>
              </w:rPr>
              <w:t>Linux</w:t>
            </w:r>
            <w:proofErr w:type="spellEnd"/>
            <w:r>
              <w:rPr>
                <w:rFonts w:ascii="Times New Roman" w:eastAsia="Times New Roman" w:hAnsi="Times New Roman" w:cs="Times New Roman"/>
                <w:sz w:val="28"/>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Практическая работа.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Защита с использованием паролей. Биометрические системы защиты. Физическая защита данных на дисках.</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Практическая работа.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Вредоносные и антивирусные программы. Компьютерные вирусы и защита от них.</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Практическая работа.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Сетевые черви и защита от них.</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Практическая работа.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Троянские программы и защита от них.</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Практическая работа.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Хакерские утилиты и защита от них.</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Практическая работа.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Контрольная работа.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Calibri" w:eastAsia="Calibri" w:hAnsi="Calibri" w:cs="Calibri"/>
              </w:rPr>
            </w:pPr>
            <w:r>
              <w:rPr>
                <w:rFonts w:ascii="Times New Roman" w:eastAsia="Calibri" w:hAnsi="Times New Roman" w:cs="Times New Roman"/>
                <w:sz w:val="28"/>
              </w:rPr>
              <w:t>Индивидуальный и фронтальный опрос</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Моделирование как метод познания. Системный подход в моделировании.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Calibri" w:eastAsia="Calibri" w:hAnsi="Calibri" w:cs="Calibri"/>
              </w:rPr>
            </w:pPr>
            <w:r>
              <w:rPr>
                <w:rFonts w:ascii="Times New Roman" w:eastAsia="Calibri" w:hAnsi="Times New Roman" w:cs="Times New Roman"/>
                <w:sz w:val="28"/>
              </w:rPr>
              <w:t>Индивидуальный и фронтальный опрос</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Формы представления моделей.</w:t>
            </w:r>
          </w:p>
          <w:p w:rsidR="00D2616C" w:rsidRDefault="00D2616C">
            <w:pPr>
              <w:spacing w:after="0" w:line="240" w:lineRule="auto"/>
            </w:pPr>
            <w:r>
              <w:rPr>
                <w:rFonts w:ascii="Times New Roman" w:eastAsia="Times New Roman" w:hAnsi="Times New Roman" w:cs="Times New Roman"/>
                <w:sz w:val="28"/>
              </w:rPr>
              <w:t>Формализация. Основные этапы разработки и исследования моделей на компьютере.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Calibri" w:eastAsia="Calibri" w:hAnsi="Calibri" w:cs="Calibri"/>
              </w:rPr>
            </w:pPr>
            <w:r>
              <w:rPr>
                <w:rFonts w:ascii="Times New Roman" w:eastAsia="Calibri" w:hAnsi="Times New Roman" w:cs="Times New Roman"/>
                <w:sz w:val="28"/>
              </w:rPr>
              <w:t>Индивидуальный и фронтальный опрос</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Исследование физических моделей. Исследование астрономических моделей.</w:t>
            </w:r>
          </w:p>
          <w:p w:rsidR="00D2616C" w:rsidRDefault="00D2616C">
            <w:pPr>
              <w:spacing w:after="0" w:line="240" w:lineRule="auto"/>
            </w:pPr>
            <w:r>
              <w:rPr>
                <w:rFonts w:ascii="Times New Roman" w:eastAsia="Times New Roman" w:hAnsi="Times New Roman" w:cs="Times New Roman"/>
                <w:sz w:val="28"/>
              </w:rPr>
              <w:t>Исследование алгебраических моделей.</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Практическая работа.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Исследование геометрических моделей (планиметрия).</w:t>
            </w:r>
          </w:p>
          <w:p w:rsidR="00D2616C" w:rsidRDefault="00D2616C">
            <w:pPr>
              <w:spacing w:after="0" w:line="240" w:lineRule="auto"/>
            </w:pPr>
            <w:r>
              <w:rPr>
                <w:rFonts w:ascii="Times New Roman" w:eastAsia="Times New Roman" w:hAnsi="Times New Roman" w:cs="Times New Roman"/>
                <w:sz w:val="28"/>
              </w:rPr>
              <w:t>Исследование геометрических моделей (стереометрия).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Практическая работа.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Исследование химических моделей</w:t>
            </w:r>
          </w:p>
          <w:p w:rsidR="00D2616C" w:rsidRDefault="00D2616C">
            <w:pPr>
              <w:spacing w:after="0" w:line="240" w:lineRule="auto"/>
            </w:pPr>
            <w:r>
              <w:rPr>
                <w:rFonts w:ascii="Times New Roman" w:eastAsia="Times New Roman" w:hAnsi="Times New Roman" w:cs="Times New Roman"/>
                <w:sz w:val="28"/>
              </w:rPr>
              <w:t>Исследование биологических моделей.</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Практическая работа.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Контрольная работа.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Контрольный урок</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Times New Roman" w:eastAsia="Calibri" w:hAnsi="Times New Roman" w:cs="Times New Roman"/>
              </w:rPr>
            </w:pPr>
            <w:r>
              <w:rPr>
                <w:rFonts w:ascii="Times New Roman" w:eastAsia="Calibri" w:hAnsi="Times New Roman" w:cs="Times New Roman"/>
                <w:sz w:val="28"/>
              </w:rPr>
              <w:t>Контрольная работа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 xml:space="preserve">Табличные базы данных.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Calibri" w:eastAsia="Calibri" w:hAnsi="Calibri" w:cs="Calibri"/>
              </w:rPr>
            </w:pPr>
            <w:r>
              <w:rPr>
                <w:rFonts w:ascii="Times New Roman" w:eastAsia="Calibri" w:hAnsi="Times New Roman" w:cs="Times New Roman"/>
                <w:sz w:val="28"/>
              </w:rPr>
              <w:t>Индивидуальный и фронтальный опрос</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Основные объекты СУБД: таблицы, формы, запросы, отчеты.</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Изучение нового материала</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Практическая работа.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Использование формы для просмотра и редактирования записей в табличной базе данных.</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Практическая работа.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Поиск записей в табличной базе данных с помощью фильтров и запросов</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Практическая работа.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Сортировка записей в табличной базе данных. Печать данных с помощью отчётов.</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Практическая работа.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rPr>
                <w:rFonts w:ascii="Times New Roman" w:hAnsi="Times New Roman" w:cs="Times New Roman"/>
                <w:sz w:val="32"/>
              </w:rPr>
            </w:pPr>
            <w:r>
              <w:rPr>
                <w:rFonts w:ascii="Times New Roman" w:hAnsi="Times New Roman" w:cs="Times New Roman"/>
                <w:sz w:val="32"/>
              </w:rPr>
              <w:t>Иерархическая модель данных.</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rPr>
                <w:rFonts w:ascii="Times New Roman" w:hAnsi="Times New Roman" w:cs="Times New Roman"/>
                <w:sz w:val="32"/>
              </w:rPr>
            </w:pPr>
            <w:r>
              <w:rPr>
                <w:rFonts w:ascii="Times New Roman" w:eastAsia="Calibri" w:hAnsi="Times New Roman" w:cs="Times New Roman"/>
                <w:sz w:val="28"/>
              </w:rPr>
              <w:t>Индивидуальный и фронтальный опрос</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rPr>
                <w:rFonts w:ascii="Times New Roman" w:hAnsi="Times New Roman" w:cs="Times New Roman"/>
                <w:sz w:val="32"/>
              </w:rPr>
            </w:pPr>
            <w:r>
              <w:rPr>
                <w:rFonts w:ascii="Times New Roman" w:hAnsi="Times New Roman" w:cs="Times New Roman"/>
                <w:sz w:val="32"/>
              </w:rPr>
              <w:t>Сетевая модель данных.</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rPr>
                <w:rFonts w:ascii="Times New Roman" w:hAnsi="Times New Roman" w:cs="Times New Roman"/>
                <w:sz w:val="32"/>
              </w:rPr>
            </w:pPr>
            <w:r>
              <w:rPr>
                <w:rFonts w:ascii="Times New Roman" w:hAnsi="Times New Roman" w:cs="Times New Roman"/>
                <w:sz w:val="32"/>
              </w:rPr>
              <w:t>Практическая работа.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Контрольная работа.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Calibri" w:eastAsia="Calibri" w:hAnsi="Calibri" w:cs="Calibri"/>
              </w:rPr>
            </w:pPr>
            <w:r>
              <w:rPr>
                <w:rFonts w:ascii="Times New Roman" w:eastAsia="Calibri" w:hAnsi="Times New Roman" w:cs="Times New Roman"/>
                <w:sz w:val="28"/>
              </w:rPr>
              <w:t>Индивидуальный и фронтальный опрос</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Право в Интернете. Этика в Интернете.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Calibri" w:eastAsia="Calibri" w:hAnsi="Calibri" w:cs="Calibri"/>
              </w:rPr>
            </w:pPr>
            <w:r>
              <w:rPr>
                <w:rFonts w:ascii="Times New Roman" w:eastAsia="Calibri" w:hAnsi="Times New Roman" w:cs="Times New Roman"/>
                <w:sz w:val="28"/>
              </w:rPr>
              <w:t>Индивидуальный и фронтальный опрос</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4111"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Перспективы развития информационных и коммуникационных технологий</w:t>
            </w:r>
          </w:p>
        </w:tc>
        <w:tc>
          <w:tcPr>
            <w:tcW w:w="2126" w:type="dxa"/>
            <w:tcBorders>
              <w:top w:val="single" w:sz="2" w:space="0" w:color="000000"/>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Calibri" w:eastAsia="Calibri" w:hAnsi="Calibri" w:cs="Calibri"/>
              </w:rPr>
            </w:pPr>
            <w:r>
              <w:rPr>
                <w:rFonts w:ascii="Times New Roman" w:eastAsia="Calibri" w:hAnsi="Times New Roman" w:cs="Times New Roman"/>
                <w:sz w:val="28"/>
              </w:rPr>
              <w:t>Индивидуальный и фронтальный опрос</w:t>
            </w:r>
          </w:p>
        </w:tc>
        <w:tc>
          <w:tcPr>
            <w:tcW w:w="992"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2" w:space="0" w:color="000000"/>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4111"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Информация. Кодирование информации.</w:t>
            </w:r>
          </w:p>
        </w:tc>
        <w:tc>
          <w:tcPr>
            <w:tcW w:w="2126" w:type="dxa"/>
            <w:tcBorders>
              <w:top w:val="single" w:sz="2" w:space="0" w:color="000000"/>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Calibri" w:eastAsia="Calibri" w:hAnsi="Calibri" w:cs="Calibri"/>
              </w:rPr>
            </w:pPr>
            <w:r>
              <w:rPr>
                <w:rFonts w:ascii="Times New Roman" w:eastAsia="Calibri" w:hAnsi="Times New Roman" w:cs="Times New Roman"/>
                <w:sz w:val="28"/>
              </w:rPr>
              <w:t>Индивидуальный и фронтальный опрос</w:t>
            </w:r>
          </w:p>
        </w:tc>
        <w:tc>
          <w:tcPr>
            <w:tcW w:w="992"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2" w:space="0" w:color="000000"/>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4111"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Устройство компьютера и программное обеспечение.</w:t>
            </w:r>
          </w:p>
        </w:tc>
        <w:tc>
          <w:tcPr>
            <w:tcW w:w="2126" w:type="dxa"/>
            <w:tcBorders>
              <w:top w:val="single" w:sz="2" w:space="0" w:color="000000"/>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Calibri" w:eastAsia="Calibri" w:hAnsi="Calibri" w:cs="Calibri"/>
              </w:rPr>
            </w:pPr>
            <w:r>
              <w:rPr>
                <w:rFonts w:ascii="Times New Roman" w:eastAsia="Calibri" w:hAnsi="Times New Roman" w:cs="Times New Roman"/>
                <w:sz w:val="28"/>
              </w:rPr>
              <w:t>Индивидуальный и фронтальный опрос</w:t>
            </w:r>
          </w:p>
        </w:tc>
        <w:tc>
          <w:tcPr>
            <w:tcW w:w="992"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2" w:space="0" w:color="000000"/>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4111"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Алгоритмизация и программирование.</w:t>
            </w:r>
          </w:p>
        </w:tc>
        <w:tc>
          <w:tcPr>
            <w:tcW w:w="2126" w:type="dxa"/>
            <w:tcBorders>
              <w:top w:val="single" w:sz="2" w:space="0" w:color="000000"/>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Calibri" w:eastAsia="Calibri" w:hAnsi="Calibri" w:cs="Calibri"/>
              </w:rPr>
            </w:pPr>
            <w:r>
              <w:rPr>
                <w:rFonts w:ascii="Times New Roman" w:eastAsia="Calibri" w:hAnsi="Times New Roman" w:cs="Times New Roman"/>
                <w:sz w:val="28"/>
              </w:rPr>
              <w:t>Индивидуальный и фронтальный опрос</w:t>
            </w:r>
          </w:p>
        </w:tc>
        <w:tc>
          <w:tcPr>
            <w:tcW w:w="992"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2" w:space="0" w:color="000000"/>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4111"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Основы логики и логические основы компьютера.</w:t>
            </w:r>
          </w:p>
        </w:tc>
        <w:tc>
          <w:tcPr>
            <w:tcW w:w="2126" w:type="dxa"/>
            <w:tcBorders>
              <w:top w:val="single" w:sz="2" w:space="0" w:color="000000"/>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985"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Calibri" w:eastAsia="Calibri" w:hAnsi="Calibri" w:cs="Calibri"/>
              </w:rPr>
            </w:pPr>
            <w:r>
              <w:rPr>
                <w:rFonts w:ascii="Times New Roman" w:eastAsia="Calibri" w:hAnsi="Times New Roman" w:cs="Times New Roman"/>
                <w:sz w:val="28"/>
              </w:rPr>
              <w:t>Индивидуальный и фронтальный опрос</w:t>
            </w:r>
          </w:p>
        </w:tc>
        <w:tc>
          <w:tcPr>
            <w:tcW w:w="992" w:type="dxa"/>
            <w:tcBorders>
              <w:top w:val="single" w:sz="2" w:space="0" w:color="000000"/>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2" w:space="0" w:color="000000"/>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111"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Моделирование и формализация.</w:t>
            </w:r>
          </w:p>
        </w:tc>
        <w:tc>
          <w:tcPr>
            <w:tcW w:w="2126" w:type="dxa"/>
            <w:tcBorders>
              <w:top w:val="single" w:sz="2" w:space="0" w:color="000000"/>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Контрольный урок</w:t>
            </w:r>
          </w:p>
        </w:tc>
        <w:tc>
          <w:tcPr>
            <w:tcW w:w="1985"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Times New Roman" w:eastAsia="Calibri" w:hAnsi="Times New Roman" w:cs="Times New Roman"/>
                <w:sz w:val="28"/>
              </w:rPr>
            </w:pPr>
            <w:r>
              <w:rPr>
                <w:rFonts w:ascii="Times New Roman" w:eastAsia="Calibri" w:hAnsi="Times New Roman" w:cs="Times New Roman"/>
                <w:sz w:val="28"/>
              </w:rPr>
              <w:t>Контрольная работа</w:t>
            </w:r>
          </w:p>
        </w:tc>
        <w:tc>
          <w:tcPr>
            <w:tcW w:w="992"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2" w:space="0" w:color="000000"/>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4111"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Информационные технологии.</w:t>
            </w:r>
          </w:p>
        </w:tc>
        <w:tc>
          <w:tcPr>
            <w:tcW w:w="2126" w:type="dxa"/>
            <w:tcBorders>
              <w:top w:val="single" w:sz="2" w:space="0" w:color="000000"/>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Повторительно-обобщающий</w:t>
            </w:r>
          </w:p>
        </w:tc>
        <w:tc>
          <w:tcPr>
            <w:tcW w:w="1985"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Calibri" w:eastAsia="Calibri" w:hAnsi="Calibri" w:cs="Calibri"/>
              </w:rPr>
            </w:pPr>
            <w:r>
              <w:rPr>
                <w:rFonts w:ascii="Times New Roman" w:eastAsia="Calibri" w:hAnsi="Times New Roman" w:cs="Times New Roman"/>
                <w:sz w:val="28"/>
              </w:rPr>
              <w:t>Индивидуальный и фронтальный опрос</w:t>
            </w:r>
          </w:p>
        </w:tc>
        <w:tc>
          <w:tcPr>
            <w:tcW w:w="992"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2" w:space="0" w:color="000000"/>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r w:rsidR="00D2616C" w:rsidTr="00D2616C">
        <w:trPr>
          <w:trHeight w:val="1"/>
        </w:trPr>
        <w:tc>
          <w:tcPr>
            <w:tcW w:w="709"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4111"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pPr>
            <w:r>
              <w:rPr>
                <w:rFonts w:ascii="Times New Roman" w:eastAsia="Times New Roman" w:hAnsi="Times New Roman" w:cs="Times New Roman"/>
                <w:sz w:val="28"/>
              </w:rPr>
              <w:t>Коммуникационные технологии.</w:t>
            </w:r>
          </w:p>
        </w:tc>
        <w:tc>
          <w:tcPr>
            <w:tcW w:w="2126" w:type="dxa"/>
            <w:tcBorders>
              <w:top w:val="single" w:sz="2" w:space="0" w:color="000000"/>
              <w:left w:val="single" w:sz="4" w:space="0" w:color="00000A"/>
              <w:bottom w:val="single" w:sz="4" w:space="0" w:color="00000A"/>
              <w:right w:val="single" w:sz="4" w:space="0" w:color="00000A"/>
            </w:tcBorders>
            <w:shd w:val="clear" w:color="auto" w:fill="FFFFFF"/>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Повторительно-обобщающий</w:t>
            </w:r>
          </w:p>
        </w:tc>
        <w:tc>
          <w:tcPr>
            <w:tcW w:w="1985"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spacing w:after="0" w:line="240" w:lineRule="auto"/>
              <w:rPr>
                <w:rFonts w:ascii="Calibri" w:eastAsia="Calibri" w:hAnsi="Calibri" w:cs="Calibri"/>
              </w:rPr>
            </w:pPr>
            <w:r>
              <w:rPr>
                <w:rFonts w:ascii="Times New Roman" w:eastAsia="Calibri" w:hAnsi="Times New Roman" w:cs="Times New Roman"/>
                <w:sz w:val="28"/>
              </w:rPr>
              <w:t>Индивидуальный и фронтальный опрос</w:t>
            </w:r>
          </w:p>
        </w:tc>
        <w:tc>
          <w:tcPr>
            <w:tcW w:w="992" w:type="dxa"/>
            <w:tcBorders>
              <w:top w:val="single" w:sz="2" w:space="0" w:color="000000"/>
              <w:left w:val="single" w:sz="4" w:space="0" w:color="00000A"/>
              <w:bottom w:val="single" w:sz="4" w:space="0" w:color="00000A"/>
              <w:right w:val="single" w:sz="4" w:space="0" w:color="00000A"/>
            </w:tcBorders>
            <w:shd w:val="clear" w:color="auto" w:fill="FFFFFF"/>
            <w:vAlign w:val="center"/>
            <w:hideMark/>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c>
          <w:tcPr>
            <w:tcW w:w="837" w:type="dxa"/>
            <w:tcBorders>
              <w:top w:val="single" w:sz="2" w:space="0" w:color="000000"/>
              <w:left w:val="single" w:sz="4" w:space="0" w:color="00000A"/>
              <w:bottom w:val="single" w:sz="4" w:space="0" w:color="00000A"/>
              <w:right w:val="single" w:sz="4" w:space="0" w:color="00000A"/>
            </w:tcBorders>
            <w:shd w:val="clear" w:color="auto" w:fill="FFFFFF"/>
            <w:vAlign w:val="center"/>
          </w:tcPr>
          <w:p w:rsidR="00D2616C" w:rsidRDefault="00D2616C">
            <w:pPr>
              <w:widowControl w:val="0"/>
              <w:autoSpaceDE w:val="0"/>
              <w:autoSpaceDN w:val="0"/>
              <w:adjustRightInd w:val="0"/>
              <w:spacing w:after="0" w:line="240" w:lineRule="auto"/>
              <w:rPr>
                <w:rFonts w:ascii="Times New Roman" w:hAnsi="Times New Roman" w:cs="Times New Roman"/>
                <w:sz w:val="28"/>
                <w:szCs w:val="28"/>
              </w:rPr>
            </w:pPr>
          </w:p>
        </w:tc>
      </w:tr>
    </w:tbl>
    <w:p w:rsidR="00D2616C" w:rsidRDefault="00D2616C" w:rsidP="00D2616C">
      <w:pPr>
        <w:widowControl w:val="0"/>
        <w:autoSpaceDE w:val="0"/>
        <w:autoSpaceDN w:val="0"/>
        <w:adjustRightInd w:val="0"/>
        <w:spacing w:after="0" w:line="240" w:lineRule="auto"/>
        <w:rPr>
          <w:rFonts w:ascii="Calibri" w:hAnsi="Calibri" w:cs="Calibri"/>
        </w:rPr>
      </w:pPr>
    </w:p>
    <w:p w:rsidR="00D2616C" w:rsidRPr="00D2616C" w:rsidRDefault="00D2616C">
      <w:pPr>
        <w:spacing w:after="0" w:line="240" w:lineRule="auto"/>
        <w:rPr>
          <w:rFonts w:ascii="Calibri" w:eastAsia="Calibri" w:hAnsi="Calibri" w:cs="Calibri"/>
          <w:lang w:val="en-US"/>
        </w:rPr>
      </w:pPr>
    </w:p>
    <w:sectPr w:rsidR="00D2616C" w:rsidRPr="00D2616C" w:rsidSect="00E67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C54"/>
    <w:multiLevelType w:val="multilevel"/>
    <w:tmpl w:val="AC78E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A31C0"/>
    <w:multiLevelType w:val="multilevel"/>
    <w:tmpl w:val="BCC44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3B1AA6"/>
    <w:multiLevelType w:val="multilevel"/>
    <w:tmpl w:val="1D70A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38143B"/>
    <w:multiLevelType w:val="multilevel"/>
    <w:tmpl w:val="95A09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DB654C"/>
    <w:multiLevelType w:val="multilevel"/>
    <w:tmpl w:val="CB342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146345"/>
    <w:multiLevelType w:val="multilevel"/>
    <w:tmpl w:val="43DCA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4D7935"/>
    <w:multiLevelType w:val="multilevel"/>
    <w:tmpl w:val="59F464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C2729E"/>
    <w:multiLevelType w:val="multilevel"/>
    <w:tmpl w:val="F89E8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7B3B2F"/>
    <w:multiLevelType w:val="multilevel"/>
    <w:tmpl w:val="5A2CD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8E1BD9"/>
    <w:multiLevelType w:val="multilevel"/>
    <w:tmpl w:val="F0266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07652B"/>
    <w:multiLevelType w:val="multilevel"/>
    <w:tmpl w:val="C85AC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3"/>
  </w:num>
  <w:num w:numId="4">
    <w:abstractNumId w:val="10"/>
  </w:num>
  <w:num w:numId="5">
    <w:abstractNumId w:val="4"/>
  </w:num>
  <w:num w:numId="6">
    <w:abstractNumId w:val="2"/>
  </w:num>
  <w:num w:numId="7">
    <w:abstractNumId w:val="1"/>
  </w:num>
  <w:num w:numId="8">
    <w:abstractNumId w:val="5"/>
  </w:num>
  <w:num w:numId="9">
    <w:abstractNumId w:val="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B737F"/>
    <w:rsid w:val="002A2592"/>
    <w:rsid w:val="00372E24"/>
    <w:rsid w:val="00517B8F"/>
    <w:rsid w:val="006270C0"/>
    <w:rsid w:val="007B737F"/>
    <w:rsid w:val="00AF3CD6"/>
    <w:rsid w:val="00C504EA"/>
    <w:rsid w:val="00CA104A"/>
    <w:rsid w:val="00D219A5"/>
    <w:rsid w:val="00D2616C"/>
    <w:rsid w:val="00DB3CDD"/>
    <w:rsid w:val="00E677EF"/>
    <w:rsid w:val="00F35A19"/>
    <w:rsid w:val="00F37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7904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1664</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school129</dc:creator>
  <cp:lastModifiedBy>Никулина М.В.</cp:lastModifiedBy>
  <cp:revision>2</cp:revision>
  <cp:lastPrinted>2016-10-05T09:49:00Z</cp:lastPrinted>
  <dcterms:created xsi:type="dcterms:W3CDTF">2016-10-05T09:50:00Z</dcterms:created>
  <dcterms:modified xsi:type="dcterms:W3CDTF">2016-10-05T09:50:00Z</dcterms:modified>
</cp:coreProperties>
</file>