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4E" w:rsidRPr="00700B15" w:rsidRDefault="00FC664E" w:rsidP="00FC66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0B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fldChar w:fldCharType="begin"/>
      </w:r>
      <w:r w:rsidRPr="00700B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instrText xml:space="preserve"> HYPERLINK "http://school136nn.3dn.ru/index/obekty_sporta/0-276" </w:instrText>
      </w:r>
      <w:r w:rsidRPr="00700B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fldChar w:fldCharType="separate"/>
      </w:r>
      <w:r w:rsidRPr="00700B1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Объекты спорта</w:t>
      </w:r>
      <w:r w:rsidRPr="00700B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fldChar w:fldCharType="end"/>
      </w:r>
    </w:p>
    <w:p w:rsidR="00FC664E" w:rsidRDefault="00FC664E" w:rsidP="00FC664E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1956"/>
        <w:gridCol w:w="4293"/>
        <w:gridCol w:w="4632"/>
      </w:tblGrid>
      <w:tr w:rsidR="00FC664E" w:rsidTr="007366D6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ФГОС, нормативных и локальных актов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Необходимо/ имеются в наличии</w:t>
            </w:r>
          </w:p>
        </w:tc>
      </w:tr>
      <w:tr w:rsidR="00FC664E" w:rsidTr="007366D6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/>
                <w:sz w:val="24"/>
                <w:szCs w:val="24"/>
              </w:rPr>
              <w:t>Компоненты оснащения спортивного зала, спортивного оборудования, инвентаря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для занятий гимнастикой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  <w:tr w:rsidR="00FC664E" w:rsidTr="007366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64E" w:rsidRDefault="00FC664E" w:rsidP="00736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 для настольного тенниса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  <w:tr w:rsidR="00FC664E" w:rsidTr="007366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64E" w:rsidRDefault="00FC664E" w:rsidP="00736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для занятий спортивными играми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 (футбол, волейбол, баскетбол, бадминтон, теннис)</w:t>
            </w:r>
          </w:p>
        </w:tc>
      </w:tr>
      <w:tr w:rsidR="00FC664E" w:rsidTr="007366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64E" w:rsidRDefault="00FC664E" w:rsidP="00736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Силовой комплекс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  <w:tr w:rsidR="00FC664E" w:rsidTr="007366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64E" w:rsidRDefault="00FC664E" w:rsidP="00736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Барьер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/атлетический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  <w:tr w:rsidR="00FC664E" w:rsidTr="007366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64E" w:rsidRDefault="00FC664E" w:rsidP="00736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Гантель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  <w:tr w:rsidR="00FC664E" w:rsidTr="007366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64E" w:rsidRDefault="00FC664E" w:rsidP="00736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  <w:tr w:rsidR="00FC664E" w:rsidTr="007366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64E" w:rsidRDefault="00FC664E" w:rsidP="00736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  <w:tr w:rsidR="00FC664E" w:rsidTr="007366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64E" w:rsidRDefault="00FC664E" w:rsidP="00736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Гриф штанга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  <w:tr w:rsidR="00FC664E" w:rsidTr="007366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64E" w:rsidRDefault="00FC664E" w:rsidP="00736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 штанги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  <w:tr w:rsidR="00FC664E" w:rsidTr="007366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64E" w:rsidRDefault="00FC664E" w:rsidP="00736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  <w:tr w:rsidR="00FC664E" w:rsidTr="007366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64E" w:rsidRDefault="00FC664E" w:rsidP="00736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Корзина баскетбольная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  <w:tr w:rsidR="00FC664E" w:rsidTr="007366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64E" w:rsidRDefault="00FC664E" w:rsidP="00736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  <w:tr w:rsidR="00FC664E" w:rsidTr="007366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64E" w:rsidRDefault="00FC664E" w:rsidP="00736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  <w:tr w:rsidR="00FC664E" w:rsidTr="007366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64E" w:rsidRDefault="00FC664E" w:rsidP="00736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  <w:tr w:rsidR="00FC664E" w:rsidTr="007366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64E" w:rsidRDefault="00FC664E" w:rsidP="00736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  <w:tr w:rsidR="00FC664E" w:rsidTr="007366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64E" w:rsidRDefault="00FC664E" w:rsidP="00736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футбольный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  <w:tr w:rsidR="00FC664E" w:rsidTr="007366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64E" w:rsidRDefault="00FC664E" w:rsidP="00736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для метания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  <w:tr w:rsidR="00FC664E" w:rsidTr="007366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64E" w:rsidRDefault="00FC664E" w:rsidP="00736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 гимнастический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</w:t>
            </w:r>
          </w:p>
        </w:tc>
      </w:tr>
      <w:tr w:rsidR="00FC664E" w:rsidTr="007366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64E" w:rsidRDefault="00FC664E" w:rsidP="00736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Обруч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  <w:tr w:rsidR="00FC664E" w:rsidTr="007366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64E" w:rsidRDefault="00FC664E" w:rsidP="00736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Скакалка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  <w:tr w:rsidR="00FC664E" w:rsidTr="007366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64E" w:rsidRDefault="00FC664E" w:rsidP="00736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  <w:tr w:rsidR="00FC664E" w:rsidTr="007366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64E" w:rsidRDefault="00FC664E" w:rsidP="00736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Скамейка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  <w:tr w:rsidR="00FC664E" w:rsidTr="007366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64E" w:rsidRDefault="00FC664E" w:rsidP="00736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для прыжка в высоту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  <w:tr w:rsidR="00FC664E" w:rsidTr="007366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64E" w:rsidRDefault="00FC664E" w:rsidP="00736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Брусья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  <w:tr w:rsidR="00FC664E" w:rsidTr="007366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64E" w:rsidRDefault="00FC664E" w:rsidP="00736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  <w:tr w:rsidR="00FC664E" w:rsidTr="007366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64E" w:rsidRDefault="00FC664E" w:rsidP="00736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  <w:tr w:rsidR="00FC664E" w:rsidTr="007366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64E" w:rsidRDefault="00FC664E" w:rsidP="00736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Кегли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  <w:tr w:rsidR="00FC664E" w:rsidTr="007366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64E" w:rsidRDefault="00FC664E" w:rsidP="00736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</w:t>
            </w:r>
          </w:p>
        </w:tc>
      </w:tr>
      <w:tr w:rsidR="00FC664E" w:rsidTr="007366D6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.Компоненты оснащения спортивной площадки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  <w:tr w:rsidR="00FC664E" w:rsidTr="007366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64E" w:rsidRDefault="00FC664E" w:rsidP="00736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Волейбольная площадка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  <w:tr w:rsidR="00FC664E" w:rsidTr="007366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64E" w:rsidRDefault="00FC664E" w:rsidP="00736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Футбольная площадка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  <w:tr w:rsidR="00FC664E" w:rsidTr="007366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64E" w:rsidRDefault="00FC664E" w:rsidP="00736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Баскетбольная площадка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  <w:tr w:rsidR="00FC664E" w:rsidTr="007366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64E" w:rsidRDefault="00FC664E" w:rsidP="00736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для метания мяча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  <w:tr w:rsidR="00FC664E" w:rsidTr="007366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64E" w:rsidRDefault="00FC664E" w:rsidP="00736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Яма для прыжков в длину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  <w:tr w:rsidR="00FC664E" w:rsidTr="007366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64E" w:rsidRDefault="00FC664E" w:rsidP="00736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4E" w:rsidRDefault="00FC664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в наличии</w:t>
            </w:r>
          </w:p>
        </w:tc>
      </w:tr>
    </w:tbl>
    <w:p w:rsidR="00B96A35" w:rsidRDefault="00B96A35"/>
    <w:sectPr w:rsidR="00B9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96A56"/>
    <w:multiLevelType w:val="multilevel"/>
    <w:tmpl w:val="5DB8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4E"/>
    <w:rsid w:val="00B96A35"/>
    <w:rsid w:val="00FC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6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6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1</cp:revision>
  <dcterms:created xsi:type="dcterms:W3CDTF">2016-07-28T10:28:00Z</dcterms:created>
  <dcterms:modified xsi:type="dcterms:W3CDTF">2016-07-28T10:33:00Z</dcterms:modified>
</cp:coreProperties>
</file>