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67" w:rsidRPr="00F01867" w:rsidRDefault="00F01867" w:rsidP="00F01867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1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УТВЕРЖДЕНО</w:t>
      </w:r>
    </w:p>
    <w:p w:rsidR="00F01867" w:rsidRPr="00F01867" w:rsidRDefault="00F01867" w:rsidP="00F01867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F01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Приказом директора МБОУ "Школа №129" </w:t>
      </w:r>
    </w:p>
    <w:p w:rsidR="00F01867" w:rsidRPr="00F01867" w:rsidRDefault="00F01867" w:rsidP="00F01867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F01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от________________№____________</w:t>
      </w:r>
    </w:p>
    <w:p w:rsidR="00495192" w:rsidRPr="00F01867" w:rsidRDefault="00495192" w:rsidP="00F01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5192" w:rsidRPr="00F01867" w:rsidRDefault="00495192" w:rsidP="00F01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7"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 отношений между образовательной организацией и родителями (законными представителями</w:t>
      </w:r>
      <w:r w:rsidR="00F01867">
        <w:rPr>
          <w:rFonts w:ascii="Times New Roman" w:hAnsi="Times New Roman" w:cs="Times New Roman"/>
          <w:b/>
          <w:sz w:val="28"/>
          <w:szCs w:val="28"/>
        </w:rPr>
        <w:t>)</w:t>
      </w:r>
      <w:r w:rsidRPr="00F01867">
        <w:rPr>
          <w:rFonts w:ascii="Times New Roman" w:hAnsi="Times New Roman" w:cs="Times New Roman"/>
          <w:b/>
          <w:sz w:val="28"/>
          <w:szCs w:val="28"/>
        </w:rPr>
        <w:t xml:space="preserve"> несовершеннолетн</w:t>
      </w:r>
      <w:r w:rsidR="00273C33">
        <w:rPr>
          <w:rFonts w:ascii="Times New Roman" w:hAnsi="Times New Roman" w:cs="Times New Roman"/>
          <w:b/>
          <w:sz w:val="28"/>
          <w:szCs w:val="28"/>
        </w:rPr>
        <w:t xml:space="preserve">их учащихся муниципального бюджетного общеобразовательного учреждения </w:t>
      </w:r>
      <w:r w:rsidR="00273C33" w:rsidRPr="00273C33">
        <w:rPr>
          <w:rFonts w:ascii="Times New Roman" w:hAnsi="Times New Roman" w:cs="Times New Roman"/>
          <w:b/>
          <w:sz w:val="28"/>
          <w:szCs w:val="28"/>
        </w:rPr>
        <w:t xml:space="preserve">"Школа №129" </w:t>
      </w:r>
      <w:r w:rsidR="00273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867" w:rsidRDefault="00F01867" w:rsidP="00495192"/>
    <w:p w:rsidR="00495192" w:rsidRPr="00492E31" w:rsidRDefault="00495192" w:rsidP="00F0186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31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95192" w:rsidRPr="00273C33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73C33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от 29.12.2012 г. № 273-ФЗ «Об образовании в Российской Федерации».</w:t>
      </w:r>
    </w:p>
    <w:p w:rsidR="00495192" w:rsidRPr="00273C33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73C33">
        <w:rPr>
          <w:rFonts w:ascii="Times New Roman" w:hAnsi="Times New Roman" w:cs="Times New Roman"/>
          <w:sz w:val="28"/>
          <w:szCs w:val="28"/>
        </w:rPr>
        <w:t>1.2. Настоящий Порядок регулирует особенности оформления возникновения, приостановления и прекращения отношений между участниками образовательных отношений</w:t>
      </w:r>
      <w:r w:rsidR="00273C33" w:rsidRPr="00273C33">
        <w:t xml:space="preserve"> </w:t>
      </w:r>
      <w:r w:rsidR="00273C33" w:rsidRPr="00273C3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"Школа №129</w:t>
      </w:r>
      <w:r w:rsidR="00273C33">
        <w:rPr>
          <w:rFonts w:ascii="Times New Roman" w:hAnsi="Times New Roman" w:cs="Times New Roman"/>
          <w:sz w:val="28"/>
          <w:szCs w:val="28"/>
        </w:rPr>
        <w:t>" (далее – Учреждение),</w:t>
      </w:r>
      <w:r w:rsidR="00273C33" w:rsidRPr="00273C33">
        <w:t xml:space="preserve"> </w:t>
      </w:r>
      <w:r w:rsidR="00273C33" w:rsidRPr="00273C33">
        <w:rPr>
          <w:rFonts w:ascii="Times New Roman" w:hAnsi="Times New Roman" w:cs="Times New Roman"/>
          <w:sz w:val="28"/>
          <w:szCs w:val="28"/>
        </w:rPr>
        <w:t>обучающимися и (или) родителями (законными представителями) несовершенн</w:t>
      </w:r>
      <w:r w:rsidR="00273C33">
        <w:rPr>
          <w:rFonts w:ascii="Times New Roman" w:hAnsi="Times New Roman" w:cs="Times New Roman"/>
          <w:sz w:val="28"/>
          <w:szCs w:val="28"/>
        </w:rPr>
        <w:t xml:space="preserve">олетних обучающихся (далее </w:t>
      </w:r>
      <w:r w:rsidR="00273C33" w:rsidRPr="00273C33">
        <w:rPr>
          <w:rFonts w:ascii="Times New Roman" w:hAnsi="Times New Roman" w:cs="Times New Roman"/>
          <w:sz w:val="28"/>
          <w:szCs w:val="28"/>
        </w:rPr>
        <w:t>– образовательные отношения).</w:t>
      </w:r>
    </w:p>
    <w:p w:rsidR="00495192" w:rsidRPr="00273C33" w:rsidRDefault="00273C33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95192" w:rsidRPr="00273C33">
        <w:rPr>
          <w:rFonts w:ascii="Times New Roman" w:hAnsi="Times New Roman" w:cs="Times New Roman"/>
          <w:sz w:val="28"/>
          <w:szCs w:val="28"/>
        </w:rPr>
        <w:t>. 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 (образовательные отношения).</w:t>
      </w:r>
    </w:p>
    <w:p w:rsidR="00495192" w:rsidRPr="00273C33" w:rsidRDefault="00273C33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95192" w:rsidRPr="00273C33">
        <w:rPr>
          <w:rFonts w:ascii="Times New Roman" w:hAnsi="Times New Roman" w:cs="Times New Roman"/>
          <w:sz w:val="28"/>
          <w:szCs w:val="28"/>
        </w:rPr>
        <w:t>. Участники образовательных отношений это - учащиеся, родители (законные представители) несовершеннолетних уча</w:t>
      </w:r>
      <w:r>
        <w:rPr>
          <w:rFonts w:ascii="Times New Roman" w:hAnsi="Times New Roman" w:cs="Times New Roman"/>
          <w:sz w:val="28"/>
          <w:szCs w:val="28"/>
        </w:rPr>
        <w:t>щихся, педагогические работники</w:t>
      </w:r>
      <w:r w:rsidR="00495192" w:rsidRPr="00273C33">
        <w:rPr>
          <w:rFonts w:ascii="Times New Roman" w:hAnsi="Times New Roman" w:cs="Times New Roman"/>
          <w:sz w:val="28"/>
          <w:szCs w:val="28"/>
        </w:rPr>
        <w:t>, организации, осуществляющие образовательную деятельность.</w:t>
      </w:r>
    </w:p>
    <w:p w:rsidR="00495192" w:rsidRPr="00492E31" w:rsidRDefault="00495192" w:rsidP="00F0186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31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отношений.</w:t>
      </w:r>
    </w:p>
    <w:p w:rsidR="00495192" w:rsidRPr="00273C33" w:rsidRDefault="00DD68FB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D68FB">
        <w:rPr>
          <w:rFonts w:ascii="Times New Roman" w:hAnsi="Times New Roman" w:cs="Times New Roman"/>
          <w:sz w:val="28"/>
          <w:szCs w:val="28"/>
        </w:rPr>
        <w:t>. Основанием возникновения образовательных отношений является приказ директора Учреждения о приёме лица на обучение в Учреждение или для прохождения промежуточной аттестации и (или) государственной итоговой аттестации ч.1 ст.53 ФЗ «Об образовании в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192" w:rsidRPr="00273C33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73C33">
        <w:rPr>
          <w:rFonts w:ascii="Times New Roman" w:hAnsi="Times New Roman" w:cs="Times New Roman"/>
          <w:sz w:val="28"/>
          <w:szCs w:val="28"/>
        </w:rPr>
        <w:t>2.2.</w:t>
      </w:r>
      <w:r w:rsidR="005B7777" w:rsidRPr="005B7777">
        <w:t xml:space="preserve"> </w:t>
      </w:r>
      <w:r w:rsidR="005B7777" w:rsidRPr="005B7777">
        <w:rPr>
          <w:rFonts w:ascii="Times New Roman" w:hAnsi="Times New Roman" w:cs="Times New Roman"/>
          <w:sz w:val="28"/>
          <w:szCs w:val="28"/>
        </w:rPr>
        <w:t xml:space="preserve"> Возникновение образовательных отношений в связи с приёмом лица в Учреждение на обучение по основным общеобразовательным программам начального общего, основного общего и среднего </w:t>
      </w:r>
      <w:r w:rsidR="000F29F3" w:rsidRPr="005B777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0F29F3">
        <w:rPr>
          <w:rFonts w:ascii="Times New Roman" w:hAnsi="Times New Roman" w:cs="Times New Roman"/>
          <w:sz w:val="28"/>
          <w:szCs w:val="28"/>
        </w:rPr>
        <w:t>образования</w:t>
      </w:r>
      <w:r w:rsidR="005B7777" w:rsidRPr="005B7777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законодательством Российской </w:t>
      </w:r>
      <w:r w:rsidR="005B7777">
        <w:rPr>
          <w:rFonts w:ascii="Times New Roman" w:hAnsi="Times New Roman" w:cs="Times New Roman"/>
          <w:sz w:val="28"/>
          <w:szCs w:val="28"/>
        </w:rPr>
        <w:t>Федерации и Правилами приёма в У</w:t>
      </w:r>
      <w:r w:rsidR="005B7777" w:rsidRPr="005B7777">
        <w:rPr>
          <w:rFonts w:ascii="Times New Roman" w:hAnsi="Times New Roman" w:cs="Times New Roman"/>
          <w:sz w:val="28"/>
          <w:szCs w:val="28"/>
        </w:rPr>
        <w:t>чреждение, утверждёнными приказом директо</w:t>
      </w:r>
      <w:r w:rsidR="005B7777">
        <w:rPr>
          <w:rFonts w:ascii="Times New Roman" w:hAnsi="Times New Roman" w:cs="Times New Roman"/>
          <w:sz w:val="28"/>
          <w:szCs w:val="28"/>
        </w:rPr>
        <w:t>ра Учреждения</w:t>
      </w:r>
      <w:r w:rsidR="005B7777" w:rsidRPr="005B7777">
        <w:rPr>
          <w:rFonts w:ascii="Times New Roman" w:hAnsi="Times New Roman" w:cs="Times New Roman"/>
          <w:sz w:val="28"/>
          <w:szCs w:val="28"/>
        </w:rPr>
        <w:t>.</w:t>
      </w:r>
      <w:r w:rsidRPr="00273C33">
        <w:rPr>
          <w:rFonts w:ascii="Times New Roman" w:hAnsi="Times New Roman" w:cs="Times New Roman"/>
          <w:sz w:val="28"/>
          <w:szCs w:val="28"/>
        </w:rPr>
        <w:t xml:space="preserve"> </w:t>
      </w:r>
      <w:r w:rsidR="005B7777">
        <w:rPr>
          <w:rFonts w:ascii="Times New Roman" w:hAnsi="Times New Roman" w:cs="Times New Roman"/>
          <w:sz w:val="28"/>
          <w:szCs w:val="28"/>
        </w:rPr>
        <w:t xml:space="preserve"> </w:t>
      </w:r>
      <w:r w:rsidRPr="00273C33">
        <w:rPr>
          <w:rFonts w:ascii="Times New Roman" w:hAnsi="Times New Roman" w:cs="Times New Roman"/>
          <w:sz w:val="28"/>
          <w:szCs w:val="28"/>
        </w:rPr>
        <w:t xml:space="preserve"> </w:t>
      </w:r>
      <w:r w:rsidR="005B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192" w:rsidRPr="00273C33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73C33">
        <w:rPr>
          <w:rFonts w:ascii="Times New Roman" w:hAnsi="Times New Roman" w:cs="Times New Roman"/>
          <w:sz w:val="28"/>
          <w:szCs w:val="28"/>
        </w:rPr>
        <w:lastRenderedPageBreak/>
        <w:t>2.3. Права и обязанности учащегося, предусмотренные законодательством об образовании и лока</w:t>
      </w:r>
      <w:r w:rsidR="000F29F3">
        <w:rPr>
          <w:rFonts w:ascii="Times New Roman" w:hAnsi="Times New Roman" w:cs="Times New Roman"/>
          <w:sz w:val="28"/>
          <w:szCs w:val="28"/>
        </w:rPr>
        <w:t>льными нормативными актами Учреждения</w:t>
      </w:r>
      <w:r w:rsidRPr="00273C33">
        <w:rPr>
          <w:rFonts w:ascii="Times New Roman" w:hAnsi="Times New Roman" w:cs="Times New Roman"/>
          <w:sz w:val="28"/>
          <w:szCs w:val="28"/>
        </w:rPr>
        <w:t>, возникают у лица, принятого на обучение, с даты, указанной в приказе о приеме лица на обучение.</w:t>
      </w:r>
    </w:p>
    <w:p w:rsidR="00495192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73C33">
        <w:rPr>
          <w:rFonts w:ascii="Times New Roman" w:hAnsi="Times New Roman" w:cs="Times New Roman"/>
          <w:sz w:val="28"/>
          <w:szCs w:val="28"/>
        </w:rPr>
        <w:t xml:space="preserve">2.4. </w:t>
      </w:r>
      <w:r w:rsidR="000F29F3">
        <w:rPr>
          <w:rFonts w:ascii="Times New Roman" w:hAnsi="Times New Roman" w:cs="Times New Roman"/>
          <w:sz w:val="28"/>
          <w:szCs w:val="28"/>
        </w:rPr>
        <w:t>При приеме в Учреждение</w:t>
      </w:r>
      <w:r w:rsidRPr="00273C33">
        <w:rPr>
          <w:rFonts w:ascii="Times New Roman" w:hAnsi="Times New Roman" w:cs="Times New Roman"/>
          <w:sz w:val="28"/>
          <w:szCs w:val="28"/>
        </w:rPr>
        <w:t xml:space="preserve"> директор обязан ознакомить </w:t>
      </w:r>
      <w:r w:rsidR="00DC53CF" w:rsidRPr="00273C33">
        <w:rPr>
          <w:rFonts w:ascii="Times New Roman" w:hAnsi="Times New Roman" w:cs="Times New Roman"/>
          <w:sz w:val="28"/>
          <w:szCs w:val="28"/>
        </w:rPr>
        <w:t>детей и</w:t>
      </w:r>
      <w:r w:rsidRPr="00273C33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</w:t>
      </w:r>
      <w:r w:rsidR="000F29F3">
        <w:rPr>
          <w:rFonts w:ascii="Times New Roman" w:hAnsi="Times New Roman" w:cs="Times New Roman"/>
          <w:sz w:val="28"/>
          <w:szCs w:val="28"/>
        </w:rPr>
        <w:t xml:space="preserve">рограммами, реализуемыми в </w:t>
      </w:r>
      <w:r w:rsidR="00DC53CF">
        <w:rPr>
          <w:rFonts w:ascii="Times New Roman" w:hAnsi="Times New Roman" w:cs="Times New Roman"/>
          <w:sz w:val="28"/>
          <w:szCs w:val="28"/>
        </w:rPr>
        <w:t>Учреждении</w:t>
      </w:r>
      <w:r w:rsidR="00DC53CF" w:rsidRPr="00273C33">
        <w:rPr>
          <w:rFonts w:ascii="Times New Roman" w:hAnsi="Times New Roman" w:cs="Times New Roman"/>
          <w:sz w:val="28"/>
          <w:szCs w:val="28"/>
        </w:rPr>
        <w:t xml:space="preserve"> и</w:t>
      </w:r>
      <w:r w:rsidRPr="00273C33">
        <w:rPr>
          <w:rFonts w:ascii="Times New Roman" w:hAnsi="Times New Roman" w:cs="Times New Roman"/>
          <w:sz w:val="28"/>
          <w:szCs w:val="28"/>
        </w:rPr>
        <w:t xml:space="preserve"> другими документами, регламентирующими организацию образовательных отношений.</w:t>
      </w:r>
    </w:p>
    <w:p w:rsidR="00DC53CF" w:rsidRPr="00273C33" w:rsidRDefault="00DC53CF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C53CF">
        <w:rPr>
          <w:rFonts w:ascii="Times New Roman" w:hAnsi="Times New Roman" w:cs="Times New Roman"/>
          <w:sz w:val="28"/>
          <w:szCs w:val="28"/>
        </w:rPr>
        <w:t>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образовании».</w:t>
      </w:r>
    </w:p>
    <w:p w:rsidR="00495192" w:rsidRPr="00492E31" w:rsidRDefault="00495192" w:rsidP="00F0186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31">
        <w:rPr>
          <w:rFonts w:ascii="Times New Roman" w:hAnsi="Times New Roman" w:cs="Times New Roman"/>
          <w:b/>
          <w:sz w:val="28"/>
          <w:szCs w:val="28"/>
        </w:rPr>
        <w:t>3.Договор об образовании</w:t>
      </w:r>
    </w:p>
    <w:p w:rsidR="00495192" w:rsidRPr="00273C33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73C33">
        <w:rPr>
          <w:rFonts w:ascii="Times New Roman" w:hAnsi="Times New Roman" w:cs="Times New Roman"/>
          <w:sz w:val="28"/>
          <w:szCs w:val="28"/>
        </w:rPr>
        <w:t>3.1. Догов</w:t>
      </w:r>
      <w:r w:rsidR="00A1288B">
        <w:rPr>
          <w:rFonts w:ascii="Times New Roman" w:hAnsi="Times New Roman" w:cs="Times New Roman"/>
          <w:sz w:val="28"/>
          <w:szCs w:val="28"/>
        </w:rPr>
        <w:t xml:space="preserve">ор об образовании заключается </w:t>
      </w:r>
      <w:r w:rsidR="00A1288B" w:rsidRPr="00A1288B">
        <w:rPr>
          <w:rFonts w:ascii="Times New Roman" w:hAnsi="Times New Roman" w:cs="Times New Roman"/>
          <w:sz w:val="28"/>
          <w:szCs w:val="28"/>
        </w:rPr>
        <w:t>в соответствии со статьей 54 Федерального закона «Об обра</w:t>
      </w:r>
      <w:r w:rsidR="00A1288B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Федерации», в </w:t>
      </w:r>
      <w:r w:rsidRPr="00273C33">
        <w:rPr>
          <w:rFonts w:ascii="Times New Roman" w:hAnsi="Times New Roman" w:cs="Times New Roman"/>
          <w:sz w:val="28"/>
          <w:szCs w:val="28"/>
        </w:rPr>
        <w:t>прост</w:t>
      </w:r>
      <w:r w:rsidR="00DC53CF">
        <w:rPr>
          <w:rFonts w:ascii="Times New Roman" w:hAnsi="Times New Roman" w:cs="Times New Roman"/>
          <w:sz w:val="28"/>
          <w:szCs w:val="28"/>
        </w:rPr>
        <w:t>ой письменной форме между Учреждением</w:t>
      </w:r>
      <w:r w:rsidRPr="00273C33">
        <w:rPr>
          <w:rFonts w:ascii="Times New Roman" w:hAnsi="Times New Roman" w:cs="Times New Roman"/>
          <w:sz w:val="28"/>
          <w:szCs w:val="28"/>
        </w:rPr>
        <w:t xml:space="preserve"> (в лице директора) и родителями (законными представителями</w:t>
      </w:r>
      <w:r w:rsidR="00DC53CF">
        <w:rPr>
          <w:rFonts w:ascii="Times New Roman" w:hAnsi="Times New Roman" w:cs="Times New Roman"/>
          <w:sz w:val="28"/>
          <w:szCs w:val="28"/>
        </w:rPr>
        <w:t>) несовершеннолетнего учащегося</w:t>
      </w:r>
      <w:r w:rsidRPr="00273C33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 (законных представителей) несовершеннолетнего учащегося.</w:t>
      </w:r>
      <w:r w:rsidR="00A1288B" w:rsidRPr="00A1288B">
        <w:t xml:space="preserve"> </w:t>
      </w:r>
      <w:r w:rsidR="00A1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192" w:rsidRPr="00DC53CF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C53CF">
        <w:rPr>
          <w:rFonts w:ascii="Times New Roman" w:hAnsi="Times New Roman" w:cs="Times New Roman"/>
          <w:sz w:val="28"/>
          <w:szCs w:val="28"/>
        </w:rPr>
        <w:t>3.2.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495192" w:rsidRPr="00DC53CF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C53CF">
        <w:rPr>
          <w:rFonts w:ascii="Times New Roman" w:hAnsi="Times New Roman" w:cs="Times New Roman"/>
          <w:sz w:val="28"/>
          <w:szCs w:val="28"/>
        </w:rPr>
        <w:t>3.3. Договор об образовании не может содержать условий, ограничивающих права или снижающих уровень гарантий учащихся, по сравнению с установленными законодательством об образовании.</w:t>
      </w:r>
    </w:p>
    <w:p w:rsidR="00495192" w:rsidRPr="00DC53CF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C53CF">
        <w:rPr>
          <w:rFonts w:ascii="Times New Roman" w:hAnsi="Times New Roman" w:cs="Times New Roman"/>
          <w:sz w:val="28"/>
          <w:szCs w:val="28"/>
        </w:rPr>
        <w:t>3.4. В договоре указывается срок его действия.</w:t>
      </w:r>
    </w:p>
    <w:p w:rsidR="00495192" w:rsidRPr="00DC53CF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C53CF">
        <w:rPr>
          <w:rFonts w:ascii="Times New Roman" w:hAnsi="Times New Roman" w:cs="Times New Roman"/>
          <w:sz w:val="28"/>
          <w:szCs w:val="28"/>
        </w:rPr>
        <w:t xml:space="preserve">3.5. Ответственность за неисполнение или ненадлежащее исполнение обязательств по     договору     стороны  </w:t>
      </w:r>
      <w:r w:rsidR="004E5D19" w:rsidRPr="00DC53CF">
        <w:rPr>
          <w:rFonts w:ascii="Times New Roman" w:hAnsi="Times New Roman" w:cs="Times New Roman"/>
          <w:sz w:val="28"/>
          <w:szCs w:val="28"/>
        </w:rPr>
        <w:t xml:space="preserve">   несут     в   порядке, установленном</w:t>
      </w:r>
      <w:r w:rsidRPr="00DC53CF">
        <w:rPr>
          <w:rFonts w:ascii="Times New Roman" w:hAnsi="Times New Roman" w:cs="Times New Roman"/>
          <w:sz w:val="28"/>
          <w:szCs w:val="28"/>
        </w:rPr>
        <w:t xml:space="preserve">   действующим   законодательством.</w:t>
      </w:r>
    </w:p>
    <w:p w:rsidR="00495192" w:rsidRPr="00492E31" w:rsidRDefault="00495192" w:rsidP="00F0186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31">
        <w:rPr>
          <w:rFonts w:ascii="Times New Roman" w:hAnsi="Times New Roman" w:cs="Times New Roman"/>
          <w:b/>
          <w:sz w:val="28"/>
          <w:szCs w:val="28"/>
        </w:rPr>
        <w:t>4. Изменение образовательных отношений.</w:t>
      </w:r>
    </w:p>
    <w:p w:rsidR="00495192" w:rsidRPr="00AB6F5E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B6F5E">
        <w:rPr>
          <w:rFonts w:ascii="Times New Roman" w:hAnsi="Times New Roman" w:cs="Times New Roman"/>
          <w:sz w:val="28"/>
          <w:szCs w:val="28"/>
        </w:rPr>
        <w:t>4.1. Образовательные отношения изменяются в случае изменения условий получения учащимся образования по конкретной основной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деятельность.</w:t>
      </w:r>
    </w:p>
    <w:p w:rsidR="00495192" w:rsidRPr="00AB6F5E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B6F5E">
        <w:rPr>
          <w:rFonts w:ascii="Times New Roman" w:hAnsi="Times New Roman" w:cs="Times New Roman"/>
          <w:sz w:val="28"/>
          <w:szCs w:val="28"/>
        </w:rPr>
        <w:t>4.2. Основанием для изменения образовательных отношений</w:t>
      </w:r>
      <w:r w:rsidR="00AB6F5E">
        <w:rPr>
          <w:rFonts w:ascii="Times New Roman" w:hAnsi="Times New Roman" w:cs="Times New Roman"/>
          <w:sz w:val="28"/>
          <w:szCs w:val="28"/>
        </w:rPr>
        <w:t xml:space="preserve"> является приказ директора Учреждения</w:t>
      </w:r>
      <w:r w:rsidRPr="00AB6F5E">
        <w:rPr>
          <w:rFonts w:ascii="Times New Roman" w:hAnsi="Times New Roman" w:cs="Times New Roman"/>
          <w:sz w:val="28"/>
          <w:szCs w:val="28"/>
        </w:rPr>
        <w:t>.</w:t>
      </w:r>
    </w:p>
    <w:p w:rsidR="00495192" w:rsidRPr="00AB6F5E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B6F5E">
        <w:rPr>
          <w:rFonts w:ascii="Times New Roman" w:hAnsi="Times New Roman" w:cs="Times New Roman"/>
          <w:sz w:val="28"/>
          <w:szCs w:val="28"/>
        </w:rPr>
        <w:lastRenderedPageBreak/>
        <w:t>Если с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</w:t>
      </w:r>
    </w:p>
    <w:p w:rsidR="00495192" w:rsidRPr="00AB6F5E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B6F5E">
        <w:rPr>
          <w:rFonts w:ascii="Times New Roman" w:hAnsi="Times New Roman" w:cs="Times New Roman"/>
          <w:sz w:val="28"/>
          <w:szCs w:val="28"/>
        </w:rPr>
        <w:t xml:space="preserve">Для изменения образовательных отношений родители (законные представители) учащегося должны обратиться с письменным заявлением на имя </w:t>
      </w:r>
      <w:r w:rsidR="00AB6F5E" w:rsidRPr="00AB6F5E">
        <w:rPr>
          <w:rFonts w:ascii="Times New Roman" w:hAnsi="Times New Roman" w:cs="Times New Roman"/>
          <w:sz w:val="28"/>
          <w:szCs w:val="28"/>
        </w:rPr>
        <w:t>директора</w:t>
      </w:r>
      <w:r w:rsidR="00AB6F5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B6F5E">
        <w:rPr>
          <w:rFonts w:ascii="Times New Roman" w:hAnsi="Times New Roman" w:cs="Times New Roman"/>
          <w:sz w:val="28"/>
          <w:szCs w:val="28"/>
        </w:rPr>
        <w:t>.</w:t>
      </w:r>
    </w:p>
    <w:p w:rsidR="00495192" w:rsidRPr="00AB6F5E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t>4</w:t>
      </w:r>
      <w:r w:rsidRPr="00AB6F5E">
        <w:rPr>
          <w:rFonts w:ascii="Times New Roman" w:hAnsi="Times New Roman" w:cs="Times New Roman"/>
          <w:sz w:val="28"/>
          <w:szCs w:val="28"/>
        </w:rPr>
        <w:t>.3. Права и обязанности учащегося, предусмотренные законодательством об образовании и лока</w:t>
      </w:r>
      <w:r w:rsidR="00314A6F">
        <w:rPr>
          <w:rFonts w:ascii="Times New Roman" w:hAnsi="Times New Roman" w:cs="Times New Roman"/>
          <w:sz w:val="28"/>
          <w:szCs w:val="28"/>
        </w:rPr>
        <w:t>льными нормативными актами Учреждения</w:t>
      </w:r>
      <w:r w:rsidRPr="00AB6F5E">
        <w:rPr>
          <w:rFonts w:ascii="Times New Roman" w:hAnsi="Times New Roman" w:cs="Times New Roman"/>
          <w:sz w:val="28"/>
          <w:szCs w:val="28"/>
        </w:rPr>
        <w:t>, изменяются с даты издания распорядительного акта или с иной указанной в нем даты.</w:t>
      </w:r>
    </w:p>
    <w:p w:rsidR="00495192" w:rsidRPr="00492E31" w:rsidRDefault="00495192" w:rsidP="00F0186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31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</w:t>
      </w:r>
    </w:p>
    <w:p w:rsidR="00495192" w:rsidRPr="00A36815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B6F5E">
        <w:rPr>
          <w:rFonts w:ascii="Times New Roman" w:hAnsi="Times New Roman" w:cs="Times New Roman"/>
          <w:sz w:val="28"/>
          <w:szCs w:val="28"/>
        </w:rPr>
        <w:t>5.1. Образовательные отношения прекращаются в связи с</w:t>
      </w:r>
      <w:r w:rsidR="00A36815">
        <w:rPr>
          <w:rFonts w:ascii="Times New Roman" w:hAnsi="Times New Roman" w:cs="Times New Roman"/>
          <w:sz w:val="28"/>
          <w:szCs w:val="28"/>
        </w:rPr>
        <w:t xml:space="preserve"> отчислением учащегося из </w:t>
      </w:r>
      <w:r w:rsidR="00A36815" w:rsidRPr="00A36815">
        <w:rPr>
          <w:rFonts w:ascii="Times New Roman" w:hAnsi="Times New Roman" w:cs="Times New Roman"/>
          <w:sz w:val="28"/>
          <w:szCs w:val="28"/>
        </w:rPr>
        <w:t>учреждения оформляется в соответствии с Порядком и основаниями отчисления обучающихся, утвержденного приказом директор</w:t>
      </w:r>
      <w:r w:rsidR="00A36815">
        <w:rPr>
          <w:rFonts w:ascii="Times New Roman" w:hAnsi="Times New Roman" w:cs="Times New Roman"/>
          <w:sz w:val="28"/>
          <w:szCs w:val="28"/>
        </w:rPr>
        <w:t>а Учреждения.</w:t>
      </w:r>
    </w:p>
    <w:p w:rsidR="00495192" w:rsidRPr="00AB6F5E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B6F5E">
        <w:rPr>
          <w:rFonts w:ascii="Times New Roman" w:hAnsi="Times New Roman" w:cs="Times New Roman"/>
          <w:sz w:val="28"/>
          <w:szCs w:val="28"/>
        </w:rPr>
        <w:t>1)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495192" w:rsidRPr="00AB6F5E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B6F5E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пунктом 5.2. настоящего порядка.</w:t>
      </w:r>
    </w:p>
    <w:p w:rsidR="00495192" w:rsidRPr="00AB6F5E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B6F5E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495192" w:rsidRPr="00AB6F5E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B6F5E">
        <w:rPr>
          <w:rFonts w:ascii="Times New Roman" w:hAnsi="Times New Roman" w:cs="Times New Roman"/>
          <w:sz w:val="28"/>
          <w:szCs w:val="28"/>
        </w:rPr>
        <w:t>1) по заявлению родителей (законных представителей) в связи с изменением места жительства, переводом в другое обра</w:t>
      </w:r>
      <w:r w:rsidR="00314A6F">
        <w:rPr>
          <w:rFonts w:ascii="Times New Roman" w:hAnsi="Times New Roman" w:cs="Times New Roman"/>
          <w:sz w:val="28"/>
          <w:szCs w:val="28"/>
        </w:rPr>
        <w:t>зовательное У</w:t>
      </w:r>
      <w:r w:rsidRPr="00AB6F5E">
        <w:rPr>
          <w:rFonts w:ascii="Times New Roman" w:hAnsi="Times New Roman" w:cs="Times New Roman"/>
          <w:sz w:val="28"/>
          <w:szCs w:val="28"/>
        </w:rPr>
        <w:t>чреждение,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</w:p>
    <w:p w:rsidR="00495192" w:rsidRPr="00AB6F5E" w:rsidRDefault="00314A6F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решению педагогического совета Учреждения</w:t>
      </w:r>
      <w:r w:rsidR="00495192" w:rsidRPr="00AB6F5E">
        <w:rPr>
          <w:rFonts w:ascii="Times New Roman" w:hAnsi="Times New Roman" w:cs="Times New Roman"/>
          <w:sz w:val="28"/>
          <w:szCs w:val="28"/>
        </w:rPr>
        <w:t xml:space="preserve"> и на основании Положения о порядке применения и снятия мер дисциплинарного взыскания с учащихся за грубые и неоднократные нарушения Устава образовательного учреждения при достижении 15 лет.</w:t>
      </w:r>
    </w:p>
    <w:p w:rsidR="006C0965" w:rsidRDefault="00495192" w:rsidP="006C096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B6F5E">
        <w:rPr>
          <w:rFonts w:ascii="Times New Roman" w:hAnsi="Times New Roman" w:cs="Times New Roman"/>
          <w:sz w:val="28"/>
          <w:szCs w:val="28"/>
        </w:rPr>
        <w:t>5.3.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</w:t>
      </w:r>
      <w:r w:rsidR="0058552E">
        <w:rPr>
          <w:rFonts w:ascii="Times New Roman" w:hAnsi="Times New Roman" w:cs="Times New Roman"/>
          <w:sz w:val="28"/>
          <w:szCs w:val="28"/>
        </w:rPr>
        <w:t>анного обучающегося перед Учреждением</w:t>
      </w:r>
      <w:r w:rsidRPr="00AB6F5E">
        <w:rPr>
          <w:rFonts w:ascii="Times New Roman" w:hAnsi="Times New Roman" w:cs="Times New Roman"/>
          <w:sz w:val="28"/>
          <w:szCs w:val="28"/>
        </w:rPr>
        <w:t>.</w:t>
      </w:r>
      <w:r w:rsidR="006C0965" w:rsidRPr="006C0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965" w:rsidRPr="00AB6F5E" w:rsidRDefault="006C0965" w:rsidP="006C096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C0965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</w:t>
      </w:r>
      <w:r w:rsidR="00492E31" w:rsidRPr="00492E31">
        <w:rPr>
          <w:rFonts w:ascii="Times New Roman" w:hAnsi="Times New Roman" w:cs="Times New Roman"/>
          <w:sz w:val="28"/>
          <w:szCs w:val="28"/>
        </w:rPr>
        <w:t>с согласия обучающихся (родителей (законных представителей) несовершеннолетних</w:t>
      </w:r>
      <w:r w:rsidR="00492E31">
        <w:rPr>
          <w:rFonts w:ascii="Times New Roman" w:hAnsi="Times New Roman" w:cs="Times New Roman"/>
          <w:sz w:val="28"/>
          <w:szCs w:val="28"/>
        </w:rPr>
        <w:t>)</w:t>
      </w:r>
      <w:r w:rsidR="00492E31" w:rsidRPr="006C0965">
        <w:rPr>
          <w:rFonts w:ascii="Times New Roman" w:hAnsi="Times New Roman" w:cs="Times New Roman"/>
          <w:sz w:val="28"/>
          <w:szCs w:val="28"/>
        </w:rPr>
        <w:t xml:space="preserve"> </w:t>
      </w:r>
      <w:r w:rsidRPr="006C0965">
        <w:rPr>
          <w:rFonts w:ascii="Times New Roman" w:hAnsi="Times New Roman" w:cs="Times New Roman"/>
          <w:sz w:val="28"/>
          <w:szCs w:val="28"/>
        </w:rPr>
        <w:t xml:space="preserve">в другие организации, осуществляющие образовательную деятельность, </w:t>
      </w:r>
      <w:r w:rsidR="00492E31" w:rsidRPr="00492E31">
        <w:rPr>
          <w:rFonts w:ascii="Times New Roman" w:hAnsi="Times New Roman" w:cs="Times New Roman"/>
          <w:sz w:val="28"/>
          <w:szCs w:val="28"/>
        </w:rPr>
        <w:t>реализующие соответств</w:t>
      </w:r>
      <w:r w:rsidR="00492E31">
        <w:rPr>
          <w:rFonts w:ascii="Times New Roman" w:hAnsi="Times New Roman" w:cs="Times New Roman"/>
          <w:sz w:val="28"/>
          <w:szCs w:val="28"/>
        </w:rPr>
        <w:t xml:space="preserve">ующие образовательные программы </w:t>
      </w:r>
      <w:r w:rsidRPr="006C0965">
        <w:rPr>
          <w:rFonts w:ascii="Times New Roman" w:hAnsi="Times New Roman" w:cs="Times New Roman"/>
          <w:sz w:val="28"/>
          <w:szCs w:val="28"/>
        </w:rPr>
        <w:t>и исполнить иные обязательства, предусмотренные договором об образовании.</w:t>
      </w:r>
    </w:p>
    <w:p w:rsidR="00495192" w:rsidRPr="00AB6F5E" w:rsidRDefault="006C0965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495192" w:rsidRPr="00AB6F5E">
        <w:rPr>
          <w:rFonts w:ascii="Times New Roman" w:hAnsi="Times New Roman" w:cs="Times New Roman"/>
          <w:sz w:val="28"/>
          <w:szCs w:val="28"/>
        </w:rPr>
        <w:t>. Основанием для прекращения образовательных отношений являетс</w:t>
      </w:r>
      <w:r w:rsidR="0058552E">
        <w:rPr>
          <w:rFonts w:ascii="Times New Roman" w:hAnsi="Times New Roman" w:cs="Times New Roman"/>
          <w:sz w:val="28"/>
          <w:szCs w:val="28"/>
        </w:rPr>
        <w:t>я приказ директора</w:t>
      </w:r>
      <w:r w:rsidR="00495192" w:rsidRPr="00AB6F5E">
        <w:rPr>
          <w:rFonts w:ascii="Times New Roman" w:hAnsi="Times New Roman" w:cs="Times New Roman"/>
          <w:sz w:val="28"/>
          <w:szCs w:val="28"/>
        </w:rPr>
        <w:t>, об отчислении учащегося из этой организации. Если с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этой организации.</w:t>
      </w:r>
    </w:p>
    <w:p w:rsidR="00495192" w:rsidRPr="00AB6F5E" w:rsidRDefault="006C0965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95192" w:rsidRPr="00AB6F5E">
        <w:rPr>
          <w:rFonts w:ascii="Times New Roman" w:hAnsi="Times New Roman" w:cs="Times New Roman"/>
          <w:sz w:val="28"/>
          <w:szCs w:val="28"/>
        </w:rPr>
        <w:t>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495192" w:rsidRDefault="006C0965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95192" w:rsidRPr="00AB6F5E">
        <w:rPr>
          <w:rFonts w:ascii="Times New Roman" w:hAnsi="Times New Roman" w:cs="Times New Roman"/>
          <w:sz w:val="28"/>
          <w:szCs w:val="28"/>
        </w:rPr>
        <w:t>. При досрочном прекращении</w:t>
      </w:r>
      <w:r w:rsidR="0058552E">
        <w:rPr>
          <w:rFonts w:ascii="Times New Roman" w:hAnsi="Times New Roman" w:cs="Times New Roman"/>
          <w:sz w:val="28"/>
          <w:szCs w:val="28"/>
        </w:rPr>
        <w:t xml:space="preserve"> образовательных отношений Учреждение</w:t>
      </w:r>
      <w:r w:rsidR="00495192" w:rsidRPr="00AB6F5E">
        <w:rPr>
          <w:rFonts w:ascii="Times New Roman" w:hAnsi="Times New Roman" w:cs="Times New Roman"/>
          <w:sz w:val="28"/>
          <w:szCs w:val="28"/>
        </w:rPr>
        <w:t>, в трехдневный срок после издания приказа об отчислении учащегося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Федерации».</w:t>
      </w:r>
    </w:p>
    <w:p w:rsidR="00495192" w:rsidRPr="00AB6F5E" w:rsidRDefault="006C0965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95192" w:rsidRPr="00AB6F5E">
        <w:rPr>
          <w:rFonts w:ascii="Times New Roman" w:hAnsi="Times New Roman" w:cs="Times New Roman"/>
          <w:sz w:val="28"/>
          <w:szCs w:val="28"/>
        </w:rPr>
        <w:t>. Порядок и условия восстановления в М</w:t>
      </w:r>
      <w:r w:rsidR="00492E31">
        <w:rPr>
          <w:rFonts w:ascii="Times New Roman" w:hAnsi="Times New Roman" w:cs="Times New Roman"/>
          <w:sz w:val="28"/>
          <w:szCs w:val="28"/>
        </w:rPr>
        <w:t>БОУ "Школа №129"</w:t>
      </w:r>
      <w:r w:rsidR="00495192" w:rsidRPr="00AB6F5E">
        <w:rPr>
          <w:rFonts w:ascii="Times New Roman" w:hAnsi="Times New Roman" w:cs="Times New Roman"/>
          <w:sz w:val="28"/>
          <w:szCs w:val="28"/>
        </w:rPr>
        <w:t>, учащегося, отчисленного по инициативе Школы, определяются отдельным локальным нормативным актом</w:t>
      </w:r>
    </w:p>
    <w:p w:rsidR="00495192" w:rsidRDefault="0058552E" w:rsidP="0058552E">
      <w:pPr>
        <w:ind w:left="-1134"/>
        <w:jc w:val="both"/>
      </w:pPr>
      <w:r>
        <w:t xml:space="preserve"> </w:t>
      </w:r>
    </w:p>
    <w:p w:rsidR="00492E31" w:rsidRPr="00492E31" w:rsidRDefault="000A4B29" w:rsidP="00492E3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Принято</w:t>
      </w:r>
      <w:bookmarkStart w:id="0" w:name="_GoBack"/>
      <w:bookmarkEnd w:id="0"/>
      <w:r w:rsidR="00492E31" w:rsidRPr="00492E31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</w:t>
      </w:r>
    </w:p>
    <w:p w:rsidR="00492E31" w:rsidRPr="00492E31" w:rsidRDefault="00492E31" w:rsidP="00492E3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92E31">
        <w:rPr>
          <w:rFonts w:ascii="Times New Roman" w:hAnsi="Times New Roman" w:cs="Times New Roman"/>
          <w:sz w:val="28"/>
          <w:szCs w:val="28"/>
        </w:rPr>
        <w:t xml:space="preserve">МБОУ "Школа №129" </w:t>
      </w:r>
    </w:p>
    <w:p w:rsidR="00492E31" w:rsidRPr="00492E31" w:rsidRDefault="00492E31" w:rsidP="00492E3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92E31">
        <w:rPr>
          <w:rFonts w:ascii="Times New Roman" w:hAnsi="Times New Roman" w:cs="Times New Roman"/>
          <w:sz w:val="28"/>
          <w:szCs w:val="28"/>
        </w:rPr>
        <w:t xml:space="preserve">Протокол №1 от «28» августа 2015г. </w:t>
      </w:r>
    </w:p>
    <w:p w:rsidR="00495192" w:rsidRPr="00492E31" w:rsidRDefault="00495192" w:rsidP="00F0186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95192" w:rsidRDefault="00272278" w:rsidP="00492E31">
      <w:pPr>
        <w:ind w:left="-1134"/>
        <w:jc w:val="both"/>
      </w:pPr>
      <w:r>
        <w:t xml:space="preserve"> </w:t>
      </w:r>
      <w:r w:rsidR="00492E31">
        <w:t xml:space="preserve">  </w:t>
      </w:r>
    </w:p>
    <w:sectPr w:rsidR="00495192" w:rsidSect="00D567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D3"/>
    <w:rsid w:val="00060290"/>
    <w:rsid w:val="000A4B29"/>
    <w:rsid w:val="000F29F3"/>
    <w:rsid w:val="001573B4"/>
    <w:rsid w:val="00272278"/>
    <w:rsid w:val="00273C33"/>
    <w:rsid w:val="00314A6F"/>
    <w:rsid w:val="00336510"/>
    <w:rsid w:val="003E5B1C"/>
    <w:rsid w:val="00402D03"/>
    <w:rsid w:val="00427993"/>
    <w:rsid w:val="00492E31"/>
    <w:rsid w:val="00495192"/>
    <w:rsid w:val="004E5D19"/>
    <w:rsid w:val="00584F59"/>
    <w:rsid w:val="0058552E"/>
    <w:rsid w:val="005B7777"/>
    <w:rsid w:val="006C0965"/>
    <w:rsid w:val="007C1A3F"/>
    <w:rsid w:val="00881F44"/>
    <w:rsid w:val="0089075B"/>
    <w:rsid w:val="00A07284"/>
    <w:rsid w:val="00A1288B"/>
    <w:rsid w:val="00A36815"/>
    <w:rsid w:val="00AB6F5E"/>
    <w:rsid w:val="00AE7BD3"/>
    <w:rsid w:val="00B707D4"/>
    <w:rsid w:val="00B934FD"/>
    <w:rsid w:val="00BE3AB8"/>
    <w:rsid w:val="00C06885"/>
    <w:rsid w:val="00C4536A"/>
    <w:rsid w:val="00C57EC6"/>
    <w:rsid w:val="00D02EEB"/>
    <w:rsid w:val="00D5678A"/>
    <w:rsid w:val="00DC53CF"/>
    <w:rsid w:val="00DD68FB"/>
    <w:rsid w:val="00E136DC"/>
    <w:rsid w:val="00E64C89"/>
    <w:rsid w:val="00F01867"/>
    <w:rsid w:val="00F10712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802E-5BE9-441D-A5C2-68C12985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8</cp:revision>
  <cp:lastPrinted>2016-09-19T06:14:00Z</cp:lastPrinted>
  <dcterms:created xsi:type="dcterms:W3CDTF">2016-05-10T13:17:00Z</dcterms:created>
  <dcterms:modified xsi:type="dcterms:W3CDTF">2016-09-19T06:15:00Z</dcterms:modified>
</cp:coreProperties>
</file>